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6306" w:rsidRDefault="00036306" w:rsidP="00036306">
      <w:pPr>
        <w:jc w:val="center"/>
        <w:outlineLvl w:val="0"/>
        <w:rPr>
          <w:rFonts w:asciiTheme="minorHAnsi" w:eastAsia="Times New Roman" w:hAnsiTheme="minorHAnsi" w:cstheme="minorHAnsi"/>
          <w:b/>
          <w:bCs/>
          <w:kern w:val="36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342C77DF" wp14:editId="28FF80FA">
            <wp:extent cx="2371725" cy="876300"/>
            <wp:effectExtent l="0" t="0" r="9525" b="0"/>
            <wp:docPr id="1" name="Picture 1" descr="Good Qual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ood Qualit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93" t="11900" r="12852" b="688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6306" w:rsidRPr="00B70EB6" w:rsidRDefault="00036306" w:rsidP="00036306">
      <w:pPr>
        <w:jc w:val="center"/>
        <w:outlineLvl w:val="0"/>
        <w:rPr>
          <w:rFonts w:asciiTheme="minorHAnsi" w:eastAsia="Times New Roman" w:hAnsiTheme="minorHAnsi" w:cstheme="minorHAnsi"/>
          <w:b/>
          <w:bCs/>
          <w:kern w:val="36"/>
          <w:sz w:val="22"/>
          <w:szCs w:val="22"/>
        </w:rPr>
      </w:pPr>
    </w:p>
    <w:p w:rsidR="00036306" w:rsidRPr="005F367C" w:rsidRDefault="00036306" w:rsidP="00EA61EF">
      <w:pPr>
        <w:ind w:right="260"/>
        <w:jc w:val="center"/>
        <w:outlineLvl w:val="0"/>
        <w:rPr>
          <w:rFonts w:asciiTheme="minorHAnsi" w:eastAsia="Times New Roman" w:hAnsiTheme="minorHAnsi" w:cstheme="minorHAnsi"/>
          <w:b/>
          <w:bCs/>
          <w:kern w:val="36"/>
          <w:sz w:val="28"/>
          <w:szCs w:val="28"/>
        </w:rPr>
      </w:pPr>
      <w:r>
        <w:rPr>
          <w:rFonts w:asciiTheme="minorHAnsi" w:eastAsia="Times New Roman" w:hAnsiTheme="minorHAnsi" w:cstheme="minorHAnsi"/>
          <w:b/>
          <w:bCs/>
          <w:kern w:val="36"/>
          <w:sz w:val="28"/>
          <w:szCs w:val="28"/>
        </w:rPr>
        <w:t xml:space="preserve">MODEL </w:t>
      </w:r>
      <w:r w:rsidR="001E0561">
        <w:rPr>
          <w:rFonts w:asciiTheme="minorHAnsi" w:eastAsia="Times New Roman" w:hAnsiTheme="minorHAnsi" w:cstheme="minorHAnsi"/>
          <w:b/>
          <w:bCs/>
          <w:kern w:val="36"/>
          <w:sz w:val="28"/>
          <w:szCs w:val="28"/>
        </w:rPr>
        <w:t>CAPABILITY PROCEDURE</w:t>
      </w:r>
      <w:r>
        <w:rPr>
          <w:rFonts w:asciiTheme="minorHAnsi" w:eastAsia="Times New Roman" w:hAnsiTheme="minorHAnsi" w:cstheme="minorHAnsi"/>
          <w:b/>
          <w:bCs/>
          <w:kern w:val="36"/>
          <w:sz w:val="28"/>
          <w:szCs w:val="28"/>
        </w:rPr>
        <w:t xml:space="preserve"> </w:t>
      </w:r>
    </w:p>
    <w:p w:rsidR="00036306" w:rsidRPr="00CE1869" w:rsidRDefault="00036306" w:rsidP="00E1756D">
      <w:pPr>
        <w:ind w:right="260"/>
        <w:jc w:val="both"/>
        <w:outlineLvl w:val="0"/>
        <w:rPr>
          <w:rFonts w:asciiTheme="minorHAnsi" w:eastAsia="Times New Roman" w:hAnsiTheme="minorHAnsi" w:cstheme="minorHAnsi"/>
          <w:b/>
          <w:bCs/>
          <w:kern w:val="36"/>
        </w:rPr>
      </w:pPr>
    </w:p>
    <w:p w:rsidR="00036306" w:rsidRPr="00CE1869" w:rsidRDefault="00754B56" w:rsidP="00E1756D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ind w:right="260"/>
        <w:jc w:val="both"/>
        <w:outlineLvl w:val="0"/>
        <w:rPr>
          <w:rFonts w:asciiTheme="minorHAnsi" w:eastAsia="Times New Roman" w:hAnsiTheme="minorHAnsi" w:cstheme="minorHAnsi"/>
          <w:b/>
          <w:bCs/>
          <w:u w:val="single"/>
        </w:rPr>
      </w:pPr>
      <w:r>
        <w:rPr>
          <w:rFonts w:asciiTheme="minorHAnsi" w:eastAsia="Times New Roman" w:hAnsiTheme="minorHAnsi" w:cstheme="minorHAnsi"/>
          <w:b/>
          <w:bCs/>
          <w:kern w:val="36"/>
        </w:rPr>
        <w:t xml:space="preserve">Background and </w:t>
      </w:r>
      <w:r w:rsidR="00036306" w:rsidRPr="00CE1869">
        <w:rPr>
          <w:rFonts w:asciiTheme="minorHAnsi" w:eastAsia="Times New Roman" w:hAnsiTheme="minorHAnsi" w:cstheme="minorHAnsi"/>
          <w:b/>
          <w:bCs/>
          <w:kern w:val="36"/>
        </w:rPr>
        <w:t>Introduction</w:t>
      </w:r>
    </w:p>
    <w:p w:rsidR="00036306" w:rsidRPr="00C37E87" w:rsidRDefault="00036306" w:rsidP="00E1756D">
      <w:pPr>
        <w:widowControl w:val="0"/>
        <w:autoSpaceDE w:val="0"/>
        <w:autoSpaceDN w:val="0"/>
        <w:adjustRightInd w:val="0"/>
        <w:ind w:right="260"/>
        <w:jc w:val="both"/>
        <w:rPr>
          <w:rFonts w:asciiTheme="minorHAnsi" w:eastAsia="Times New Roman" w:hAnsiTheme="minorHAnsi" w:cstheme="minorHAnsi"/>
        </w:rPr>
      </w:pPr>
    </w:p>
    <w:p w:rsidR="00C37E87" w:rsidRPr="00C37E87" w:rsidRDefault="005A272A" w:rsidP="00E1756D">
      <w:pPr>
        <w:ind w:right="260"/>
        <w:jc w:val="both"/>
        <w:rPr>
          <w:rStyle w:val="italic"/>
          <w:rFonts w:asciiTheme="minorHAnsi" w:hAnsiTheme="minorHAnsi" w:cstheme="minorHAnsi"/>
          <w:lang w:val="en"/>
        </w:rPr>
      </w:pPr>
      <w:r w:rsidRPr="00C37E87">
        <w:rPr>
          <w:rStyle w:val="italic"/>
          <w:rFonts w:asciiTheme="minorHAnsi" w:hAnsiTheme="minorHAnsi" w:cstheme="minorHAnsi"/>
          <w:lang w:val="en"/>
        </w:rPr>
        <w:t xml:space="preserve">At </w:t>
      </w:r>
      <w:r w:rsidR="00326B41" w:rsidRPr="00C37E87">
        <w:rPr>
          <w:rStyle w:val="italic"/>
          <w:rFonts w:asciiTheme="minorHAnsi" w:hAnsiTheme="minorHAnsi" w:cstheme="minorHAnsi"/>
          <w:lang w:val="en"/>
        </w:rPr>
        <w:t>times,</w:t>
      </w:r>
      <w:r w:rsidRPr="00C37E87">
        <w:rPr>
          <w:rStyle w:val="italic"/>
          <w:rFonts w:asciiTheme="minorHAnsi" w:hAnsiTheme="minorHAnsi" w:cstheme="minorHAnsi"/>
          <w:lang w:val="en"/>
        </w:rPr>
        <w:t xml:space="preserve"> the </w:t>
      </w:r>
      <w:r w:rsidR="001029C9" w:rsidRPr="00C37E87">
        <w:rPr>
          <w:rStyle w:val="italic"/>
          <w:rFonts w:asciiTheme="minorHAnsi" w:hAnsiTheme="minorHAnsi" w:cstheme="minorHAnsi"/>
          <w:lang w:val="en"/>
        </w:rPr>
        <w:t>Council</w:t>
      </w:r>
      <w:r w:rsidRPr="00C37E87">
        <w:rPr>
          <w:rStyle w:val="italic"/>
          <w:rFonts w:asciiTheme="minorHAnsi" w:hAnsiTheme="minorHAnsi" w:cstheme="minorHAnsi"/>
          <w:lang w:val="en"/>
        </w:rPr>
        <w:t xml:space="preserve"> may be faced with a</w:t>
      </w:r>
      <w:r w:rsidR="001029C9" w:rsidRPr="00C37E87">
        <w:rPr>
          <w:rStyle w:val="italic"/>
          <w:rFonts w:asciiTheme="minorHAnsi" w:hAnsiTheme="minorHAnsi" w:cstheme="minorHAnsi"/>
          <w:lang w:val="en"/>
        </w:rPr>
        <w:t xml:space="preserve"> member of staff</w:t>
      </w:r>
      <w:r w:rsidRPr="00C37E87">
        <w:rPr>
          <w:rStyle w:val="italic"/>
          <w:rFonts w:asciiTheme="minorHAnsi" w:hAnsiTheme="minorHAnsi" w:cstheme="minorHAnsi"/>
          <w:lang w:val="en"/>
        </w:rPr>
        <w:t xml:space="preserve"> who is struggling to meet their required standards of work performance </w:t>
      </w:r>
      <w:r w:rsidR="001029C9" w:rsidRPr="00C37E87">
        <w:rPr>
          <w:rStyle w:val="italic"/>
          <w:rFonts w:asciiTheme="minorHAnsi" w:hAnsiTheme="minorHAnsi" w:cstheme="minorHAnsi"/>
          <w:lang w:val="en"/>
        </w:rPr>
        <w:t xml:space="preserve">and </w:t>
      </w:r>
      <w:r w:rsidRPr="00C37E87">
        <w:rPr>
          <w:rStyle w:val="italic"/>
          <w:rFonts w:asciiTheme="minorHAnsi" w:hAnsiTheme="minorHAnsi" w:cstheme="minorHAnsi"/>
          <w:lang w:val="en"/>
        </w:rPr>
        <w:t xml:space="preserve">which </w:t>
      </w:r>
      <w:r w:rsidR="001029C9" w:rsidRPr="00C37E87">
        <w:rPr>
          <w:rStyle w:val="italic"/>
          <w:rFonts w:asciiTheme="minorHAnsi" w:hAnsiTheme="minorHAnsi" w:cstheme="minorHAnsi"/>
          <w:lang w:val="en"/>
        </w:rPr>
        <w:t>need</w:t>
      </w:r>
      <w:r w:rsidR="00754B56">
        <w:rPr>
          <w:rStyle w:val="italic"/>
          <w:rFonts w:asciiTheme="minorHAnsi" w:hAnsiTheme="minorHAnsi" w:cstheme="minorHAnsi"/>
          <w:lang w:val="en"/>
        </w:rPr>
        <w:t>s</w:t>
      </w:r>
      <w:r w:rsidR="001029C9" w:rsidRPr="00C37E87">
        <w:rPr>
          <w:rStyle w:val="italic"/>
          <w:rFonts w:asciiTheme="minorHAnsi" w:hAnsiTheme="minorHAnsi" w:cstheme="minorHAnsi"/>
          <w:lang w:val="en"/>
        </w:rPr>
        <w:t xml:space="preserve"> to be </w:t>
      </w:r>
      <w:r w:rsidRPr="00C37E87">
        <w:rPr>
          <w:rStyle w:val="italic"/>
          <w:rFonts w:asciiTheme="minorHAnsi" w:hAnsiTheme="minorHAnsi" w:cstheme="minorHAnsi"/>
          <w:lang w:val="en"/>
        </w:rPr>
        <w:t>dealt with as a matter of capability</w:t>
      </w:r>
      <w:bookmarkStart w:id="1" w:name="LPHit2"/>
      <w:bookmarkEnd w:id="1"/>
      <w:r w:rsidRPr="00C37E87">
        <w:rPr>
          <w:rStyle w:val="italic"/>
          <w:rFonts w:asciiTheme="minorHAnsi" w:hAnsiTheme="minorHAnsi" w:cstheme="minorHAnsi"/>
          <w:lang w:val="en"/>
        </w:rPr>
        <w:t xml:space="preserve">. </w:t>
      </w:r>
      <w:r w:rsidR="00C37E87" w:rsidRPr="00C37E87">
        <w:rPr>
          <w:rFonts w:asciiTheme="minorHAnsi" w:hAnsiTheme="minorHAnsi" w:cstheme="minorHAnsi"/>
        </w:rPr>
        <w:t xml:space="preserve">Lack of capability and/or poor performance will </w:t>
      </w:r>
      <w:r w:rsidR="00754B56">
        <w:rPr>
          <w:rFonts w:asciiTheme="minorHAnsi" w:hAnsiTheme="minorHAnsi" w:cstheme="minorHAnsi"/>
        </w:rPr>
        <w:t xml:space="preserve">often </w:t>
      </w:r>
      <w:r w:rsidR="00C37E87" w:rsidRPr="00C37E87">
        <w:rPr>
          <w:rFonts w:asciiTheme="minorHAnsi" w:hAnsiTheme="minorHAnsi" w:cstheme="minorHAnsi"/>
        </w:rPr>
        <w:t>arise where a member of staff has been set realistic targets and objectives but cannot achieve them through no fault of their own, for example</w:t>
      </w:r>
      <w:r w:rsidR="00754B56">
        <w:rPr>
          <w:rFonts w:asciiTheme="minorHAnsi" w:hAnsiTheme="minorHAnsi" w:cstheme="minorHAnsi"/>
        </w:rPr>
        <w:t>,</w:t>
      </w:r>
      <w:r w:rsidR="00C37E87" w:rsidRPr="00C37E87">
        <w:rPr>
          <w:rFonts w:asciiTheme="minorHAnsi" w:hAnsiTheme="minorHAnsi" w:cstheme="minorHAnsi"/>
        </w:rPr>
        <w:t xml:space="preserve"> where </w:t>
      </w:r>
      <w:r w:rsidR="00754B56">
        <w:rPr>
          <w:rFonts w:asciiTheme="minorHAnsi" w:hAnsiTheme="minorHAnsi" w:cstheme="minorHAnsi"/>
        </w:rPr>
        <w:t xml:space="preserve">the </w:t>
      </w:r>
      <w:r w:rsidR="00C37E87" w:rsidRPr="00C37E87">
        <w:rPr>
          <w:rFonts w:asciiTheme="minorHAnsi" w:hAnsiTheme="minorHAnsi" w:cstheme="minorHAnsi"/>
        </w:rPr>
        <w:t>failure is due to a medical condition or an internal blockage.</w:t>
      </w:r>
    </w:p>
    <w:p w:rsidR="00A83494" w:rsidRPr="00C37E87" w:rsidRDefault="00A83494" w:rsidP="00E1756D">
      <w:pPr>
        <w:pStyle w:val="NormalWeb"/>
        <w:spacing w:before="0" w:beforeAutospacing="0" w:after="0" w:afterAutospacing="0"/>
        <w:ind w:right="260"/>
        <w:jc w:val="both"/>
        <w:rPr>
          <w:rFonts w:asciiTheme="minorHAnsi" w:hAnsiTheme="minorHAnsi" w:cstheme="minorHAnsi"/>
          <w:color w:val="auto"/>
          <w:lang w:val="en"/>
        </w:rPr>
      </w:pPr>
    </w:p>
    <w:p w:rsidR="00754B56" w:rsidRDefault="00A83494" w:rsidP="00E1756D">
      <w:pPr>
        <w:pStyle w:val="NormalWeb"/>
        <w:spacing w:before="0" w:beforeAutospacing="0" w:after="0" w:afterAutospacing="0"/>
        <w:ind w:right="260"/>
        <w:jc w:val="both"/>
        <w:rPr>
          <w:rFonts w:asciiTheme="minorHAnsi" w:hAnsiTheme="minorHAnsi" w:cstheme="minorHAnsi"/>
          <w:color w:val="auto"/>
          <w:lang w:val="en"/>
        </w:rPr>
      </w:pPr>
      <w:r w:rsidRPr="00A83494">
        <w:rPr>
          <w:rFonts w:asciiTheme="minorHAnsi" w:hAnsiTheme="minorHAnsi" w:cstheme="minorHAnsi"/>
          <w:color w:val="auto"/>
          <w:lang w:val="en"/>
        </w:rPr>
        <w:t>When faced with a problem of poor performance, in the first instance the Council needs to decide if the issue is one of capability</w:t>
      </w:r>
      <w:bookmarkStart w:id="2" w:name="LPHit19"/>
      <w:bookmarkEnd w:id="2"/>
      <w:r w:rsidRPr="00A83494">
        <w:rPr>
          <w:rFonts w:asciiTheme="minorHAnsi" w:hAnsiTheme="minorHAnsi" w:cstheme="minorHAnsi"/>
          <w:color w:val="auto"/>
          <w:lang w:val="en"/>
        </w:rPr>
        <w:t xml:space="preserve"> or conduct. In other words, if the member of staff wants to do the job, but for some reason cannot do it, it is </w:t>
      </w:r>
      <w:r w:rsidR="00754B56">
        <w:rPr>
          <w:rFonts w:asciiTheme="minorHAnsi" w:hAnsiTheme="minorHAnsi" w:cstheme="minorHAnsi"/>
          <w:color w:val="auto"/>
          <w:lang w:val="en"/>
        </w:rPr>
        <w:t xml:space="preserve">likely to be a </w:t>
      </w:r>
      <w:r w:rsidRPr="00A83494">
        <w:rPr>
          <w:rFonts w:asciiTheme="minorHAnsi" w:hAnsiTheme="minorHAnsi" w:cstheme="minorHAnsi"/>
          <w:color w:val="auto"/>
          <w:lang w:val="en"/>
        </w:rPr>
        <w:t>capability issue</w:t>
      </w:r>
      <w:bookmarkStart w:id="3" w:name="LPHit20"/>
      <w:bookmarkEnd w:id="3"/>
      <w:r w:rsidRPr="00A83494">
        <w:rPr>
          <w:rFonts w:asciiTheme="minorHAnsi" w:hAnsiTheme="minorHAnsi" w:cstheme="minorHAnsi"/>
          <w:color w:val="auto"/>
          <w:lang w:val="en"/>
        </w:rPr>
        <w:t xml:space="preserve"> and the Council </w:t>
      </w:r>
      <w:r w:rsidR="00754B56">
        <w:rPr>
          <w:rFonts w:asciiTheme="minorHAnsi" w:hAnsiTheme="minorHAnsi" w:cstheme="minorHAnsi"/>
          <w:color w:val="auto"/>
          <w:lang w:val="en"/>
        </w:rPr>
        <w:t xml:space="preserve">therefore </w:t>
      </w:r>
      <w:r w:rsidRPr="00A83494">
        <w:rPr>
          <w:rFonts w:asciiTheme="minorHAnsi" w:hAnsiTheme="minorHAnsi" w:cstheme="minorHAnsi"/>
          <w:color w:val="auto"/>
          <w:lang w:val="en"/>
        </w:rPr>
        <w:t>needs to have a Capability Procedure for such cases. However</w:t>
      </w:r>
      <w:r w:rsidR="00C07A59">
        <w:rPr>
          <w:rFonts w:asciiTheme="minorHAnsi" w:hAnsiTheme="minorHAnsi" w:cstheme="minorHAnsi"/>
          <w:color w:val="auto"/>
          <w:lang w:val="en"/>
        </w:rPr>
        <w:t>,</w:t>
      </w:r>
      <w:r w:rsidRPr="00A83494">
        <w:rPr>
          <w:rFonts w:asciiTheme="minorHAnsi" w:hAnsiTheme="minorHAnsi" w:cstheme="minorHAnsi"/>
          <w:color w:val="auto"/>
          <w:lang w:val="en"/>
        </w:rPr>
        <w:t xml:space="preserve"> if the member of staff can do the job but it </w:t>
      </w:r>
      <w:r w:rsidR="00754B56">
        <w:rPr>
          <w:rFonts w:asciiTheme="minorHAnsi" w:hAnsiTheme="minorHAnsi" w:cstheme="minorHAnsi"/>
          <w:color w:val="auto"/>
          <w:lang w:val="en"/>
        </w:rPr>
        <w:t>appears t</w:t>
      </w:r>
      <w:r w:rsidRPr="00A83494">
        <w:rPr>
          <w:rFonts w:asciiTheme="minorHAnsi" w:hAnsiTheme="minorHAnsi" w:cstheme="minorHAnsi"/>
          <w:color w:val="auto"/>
          <w:lang w:val="en"/>
        </w:rPr>
        <w:t>hat they choose not to do it then it is potential misconduct and the Council’s Disciplinary Procedure is appropriate.</w:t>
      </w:r>
      <w:r w:rsidR="00754B56" w:rsidRPr="00754B56">
        <w:rPr>
          <w:rFonts w:asciiTheme="minorHAnsi" w:hAnsiTheme="minorHAnsi" w:cstheme="minorHAnsi"/>
          <w:color w:val="auto"/>
          <w:lang w:val="en"/>
        </w:rPr>
        <w:t xml:space="preserve"> </w:t>
      </w:r>
    </w:p>
    <w:p w:rsidR="00754B56" w:rsidRDefault="00754B56" w:rsidP="00E1756D">
      <w:pPr>
        <w:pStyle w:val="NormalWeb"/>
        <w:spacing w:before="0" w:beforeAutospacing="0" w:after="0" w:afterAutospacing="0"/>
        <w:ind w:right="260"/>
        <w:jc w:val="both"/>
        <w:rPr>
          <w:rFonts w:asciiTheme="minorHAnsi" w:hAnsiTheme="minorHAnsi" w:cstheme="minorHAnsi"/>
          <w:color w:val="auto"/>
          <w:lang w:val="en"/>
        </w:rPr>
      </w:pPr>
    </w:p>
    <w:p w:rsidR="00A83494" w:rsidRPr="00A83494" w:rsidRDefault="00754B56" w:rsidP="00E1756D">
      <w:pPr>
        <w:pStyle w:val="NormalWeb"/>
        <w:spacing w:before="0" w:beforeAutospacing="0" w:after="0" w:afterAutospacing="0"/>
        <w:ind w:right="260"/>
        <w:jc w:val="both"/>
        <w:rPr>
          <w:rFonts w:asciiTheme="minorHAnsi" w:hAnsiTheme="minorHAnsi" w:cstheme="minorHAnsi"/>
          <w:color w:val="auto"/>
          <w:lang w:val="en"/>
        </w:rPr>
      </w:pPr>
      <w:r w:rsidRPr="00E1756D">
        <w:rPr>
          <w:rFonts w:asciiTheme="minorHAnsi" w:hAnsiTheme="minorHAnsi" w:cstheme="minorHAnsi"/>
          <w:color w:val="auto"/>
          <w:lang w:val="en"/>
        </w:rPr>
        <w:t>Where a member of staff is struggling to try to meet work performance standards and needs help and encouragement, or they are not able to fulfil their contract because of ill-health, treating the issue as one of capability</w:t>
      </w:r>
      <w:bookmarkStart w:id="4" w:name="LPHit22"/>
      <w:bookmarkEnd w:id="4"/>
      <w:r w:rsidRPr="00E1756D">
        <w:rPr>
          <w:rFonts w:asciiTheme="minorHAnsi" w:hAnsiTheme="minorHAnsi" w:cstheme="minorHAnsi"/>
          <w:color w:val="auto"/>
          <w:lang w:val="en"/>
        </w:rPr>
        <w:t xml:space="preserve"> allows for a more positive </w:t>
      </w:r>
      <w:r>
        <w:rPr>
          <w:rFonts w:asciiTheme="minorHAnsi" w:hAnsiTheme="minorHAnsi" w:cstheme="minorHAnsi"/>
          <w:color w:val="auto"/>
          <w:lang w:val="en"/>
        </w:rPr>
        <w:t xml:space="preserve">joint </w:t>
      </w:r>
      <w:r w:rsidRPr="00E1756D">
        <w:rPr>
          <w:rFonts w:asciiTheme="minorHAnsi" w:hAnsiTheme="minorHAnsi" w:cstheme="minorHAnsi"/>
          <w:color w:val="auto"/>
          <w:lang w:val="en"/>
        </w:rPr>
        <w:t xml:space="preserve">response. </w:t>
      </w:r>
      <w:r>
        <w:rPr>
          <w:rFonts w:asciiTheme="minorHAnsi" w:hAnsiTheme="minorHAnsi" w:cstheme="minorHAnsi"/>
          <w:color w:val="auto"/>
          <w:lang w:val="en"/>
        </w:rPr>
        <w:t xml:space="preserve"> G</w:t>
      </w:r>
      <w:r w:rsidRPr="00E1756D">
        <w:rPr>
          <w:rFonts w:asciiTheme="minorHAnsi" w:hAnsiTheme="minorHAnsi" w:cstheme="minorHAnsi"/>
          <w:color w:val="auto"/>
          <w:lang w:val="en"/>
        </w:rPr>
        <w:t>enerally, it will be clear which approach should be adopted. However, where the Council is not sure, they may need to carry out a preliminary investigation or hold a preliminary informal meeting before a decision is made whether the proper route is their Disciplinary or alternatively the Capability</w:t>
      </w:r>
      <w:bookmarkStart w:id="5" w:name="LPHit23"/>
      <w:bookmarkEnd w:id="5"/>
      <w:r w:rsidRPr="00E1756D">
        <w:rPr>
          <w:rFonts w:asciiTheme="minorHAnsi" w:hAnsiTheme="minorHAnsi" w:cstheme="minorHAnsi"/>
          <w:color w:val="auto"/>
          <w:lang w:val="en"/>
        </w:rPr>
        <w:t xml:space="preserve"> Procedure.</w:t>
      </w:r>
    </w:p>
    <w:p w:rsidR="005A272A" w:rsidRPr="00E1756D" w:rsidRDefault="005A272A" w:rsidP="00E1756D">
      <w:pPr>
        <w:ind w:right="260"/>
        <w:jc w:val="both"/>
        <w:rPr>
          <w:rFonts w:asciiTheme="minorHAnsi" w:hAnsiTheme="minorHAnsi" w:cstheme="minorHAnsi"/>
        </w:rPr>
      </w:pPr>
    </w:p>
    <w:p w:rsidR="002907B2" w:rsidRDefault="00CA58E6" w:rsidP="00E1756D">
      <w:pPr>
        <w:pStyle w:val="NormalWeb"/>
        <w:spacing w:before="0" w:beforeAutospacing="0" w:after="0" w:afterAutospacing="0"/>
        <w:ind w:right="260"/>
        <w:jc w:val="both"/>
        <w:rPr>
          <w:rFonts w:asciiTheme="minorHAnsi" w:hAnsiTheme="minorHAnsi" w:cstheme="minorHAnsi"/>
          <w:color w:val="auto"/>
        </w:rPr>
      </w:pPr>
      <w:r w:rsidRPr="00E1756D">
        <w:rPr>
          <w:rFonts w:asciiTheme="minorHAnsi" w:hAnsiTheme="minorHAnsi" w:cstheme="minorHAnsi"/>
          <w:color w:val="auto"/>
        </w:rPr>
        <w:t xml:space="preserve">It is a normal managerial function </w:t>
      </w:r>
      <w:r w:rsidR="00C37E87" w:rsidRPr="00E1756D">
        <w:rPr>
          <w:rFonts w:asciiTheme="minorHAnsi" w:hAnsiTheme="minorHAnsi" w:cstheme="minorHAnsi"/>
          <w:color w:val="auto"/>
        </w:rPr>
        <w:t xml:space="preserve">in the Council </w:t>
      </w:r>
      <w:r w:rsidRPr="00E1756D">
        <w:rPr>
          <w:rFonts w:asciiTheme="minorHAnsi" w:hAnsiTheme="minorHAnsi" w:cstheme="minorHAnsi"/>
          <w:color w:val="auto"/>
        </w:rPr>
        <w:t xml:space="preserve">to monitor and evaluate an individual’s performance </w:t>
      </w:r>
      <w:r w:rsidR="00C37E87" w:rsidRPr="00E1756D">
        <w:rPr>
          <w:rFonts w:asciiTheme="minorHAnsi" w:hAnsiTheme="minorHAnsi" w:cstheme="minorHAnsi"/>
          <w:color w:val="auto"/>
        </w:rPr>
        <w:t>in</w:t>
      </w:r>
      <w:r w:rsidRPr="00E1756D">
        <w:rPr>
          <w:rFonts w:asciiTheme="minorHAnsi" w:hAnsiTheme="minorHAnsi" w:cstheme="minorHAnsi"/>
          <w:color w:val="auto"/>
        </w:rPr>
        <w:t xml:space="preserve"> their job</w:t>
      </w:r>
      <w:r w:rsidR="00754B56">
        <w:rPr>
          <w:rFonts w:asciiTheme="minorHAnsi" w:hAnsiTheme="minorHAnsi" w:cstheme="minorHAnsi"/>
          <w:color w:val="auto"/>
        </w:rPr>
        <w:t xml:space="preserve"> and take </w:t>
      </w:r>
      <w:r w:rsidRPr="00E1756D">
        <w:rPr>
          <w:rFonts w:asciiTheme="minorHAnsi" w:hAnsiTheme="minorHAnsi" w:cstheme="minorHAnsi"/>
          <w:color w:val="auto"/>
        </w:rPr>
        <w:t xml:space="preserve">appropriate action to ensure that </w:t>
      </w:r>
      <w:r w:rsidR="001029C9" w:rsidRPr="00E1756D">
        <w:rPr>
          <w:rFonts w:asciiTheme="minorHAnsi" w:hAnsiTheme="minorHAnsi" w:cstheme="minorHAnsi"/>
          <w:color w:val="auto"/>
        </w:rPr>
        <w:t>member</w:t>
      </w:r>
      <w:r w:rsidR="00C37E87" w:rsidRPr="00E1756D">
        <w:rPr>
          <w:rFonts w:asciiTheme="minorHAnsi" w:hAnsiTheme="minorHAnsi" w:cstheme="minorHAnsi"/>
          <w:color w:val="auto"/>
        </w:rPr>
        <w:t>s</w:t>
      </w:r>
      <w:r w:rsidR="001029C9" w:rsidRPr="00E1756D">
        <w:rPr>
          <w:rFonts w:asciiTheme="minorHAnsi" w:hAnsiTheme="minorHAnsi" w:cstheme="minorHAnsi"/>
          <w:color w:val="auto"/>
        </w:rPr>
        <w:t xml:space="preserve"> of staff</w:t>
      </w:r>
      <w:r w:rsidRPr="00E1756D">
        <w:rPr>
          <w:rFonts w:asciiTheme="minorHAnsi" w:hAnsiTheme="minorHAnsi" w:cstheme="minorHAnsi"/>
          <w:color w:val="auto"/>
        </w:rPr>
        <w:t xml:space="preserve"> </w:t>
      </w:r>
      <w:r w:rsidR="00754B56">
        <w:rPr>
          <w:rFonts w:asciiTheme="minorHAnsi" w:hAnsiTheme="minorHAnsi" w:cstheme="minorHAnsi"/>
          <w:color w:val="auto"/>
        </w:rPr>
        <w:t>are</w:t>
      </w:r>
      <w:r w:rsidRPr="00E1756D">
        <w:rPr>
          <w:rFonts w:asciiTheme="minorHAnsi" w:hAnsiTheme="minorHAnsi" w:cstheme="minorHAnsi"/>
          <w:color w:val="auto"/>
        </w:rPr>
        <w:t xml:space="preserve"> performing the duties that they are employed to do to the best of their abilit</w:t>
      </w:r>
      <w:r w:rsidR="00754B56">
        <w:rPr>
          <w:rFonts w:asciiTheme="minorHAnsi" w:hAnsiTheme="minorHAnsi" w:cstheme="minorHAnsi"/>
          <w:color w:val="auto"/>
        </w:rPr>
        <w:t>y</w:t>
      </w:r>
      <w:r w:rsidRPr="00E1756D">
        <w:rPr>
          <w:rFonts w:asciiTheme="minorHAnsi" w:hAnsiTheme="minorHAnsi" w:cstheme="minorHAnsi"/>
          <w:color w:val="auto"/>
        </w:rPr>
        <w:t>.</w:t>
      </w:r>
      <w:r w:rsidR="00754B56">
        <w:rPr>
          <w:rFonts w:asciiTheme="minorHAnsi" w:hAnsiTheme="minorHAnsi" w:cstheme="minorHAnsi"/>
          <w:color w:val="auto"/>
        </w:rPr>
        <w:t xml:space="preserve"> </w:t>
      </w:r>
    </w:p>
    <w:p w:rsidR="002907B2" w:rsidRDefault="002907B2" w:rsidP="00E1756D">
      <w:pPr>
        <w:pStyle w:val="NormalWeb"/>
        <w:spacing w:before="0" w:beforeAutospacing="0" w:after="0" w:afterAutospacing="0"/>
        <w:ind w:right="260"/>
        <w:jc w:val="both"/>
        <w:rPr>
          <w:rFonts w:asciiTheme="minorHAnsi" w:hAnsiTheme="minorHAnsi" w:cstheme="minorHAnsi"/>
          <w:color w:val="auto"/>
        </w:rPr>
      </w:pPr>
    </w:p>
    <w:p w:rsidR="00586CD9" w:rsidRPr="00E1756D" w:rsidRDefault="00754B56" w:rsidP="00E1756D">
      <w:pPr>
        <w:pStyle w:val="NormalWeb"/>
        <w:spacing w:before="0" w:beforeAutospacing="0" w:after="0" w:afterAutospacing="0"/>
        <w:ind w:right="260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It is reasonable for the Council to be expected to make e</w:t>
      </w:r>
      <w:r w:rsidR="00CA58E6" w:rsidRPr="00E1756D">
        <w:rPr>
          <w:rFonts w:asciiTheme="minorHAnsi" w:hAnsiTheme="minorHAnsi" w:cstheme="minorHAnsi"/>
          <w:color w:val="auto"/>
        </w:rPr>
        <w:t>very effort to ensure that the</w:t>
      </w:r>
      <w:r>
        <w:rPr>
          <w:rFonts w:asciiTheme="minorHAnsi" w:hAnsiTheme="minorHAnsi" w:cstheme="minorHAnsi"/>
          <w:color w:val="auto"/>
        </w:rPr>
        <w:t>y</w:t>
      </w:r>
      <w:r w:rsidR="00C37E87" w:rsidRPr="00E1756D">
        <w:rPr>
          <w:rFonts w:asciiTheme="minorHAnsi" w:hAnsiTheme="minorHAnsi" w:cstheme="minorHAnsi"/>
          <w:color w:val="auto"/>
        </w:rPr>
        <w:t xml:space="preserve"> provide</w:t>
      </w:r>
      <w:r w:rsidR="00CA58E6" w:rsidRPr="00E1756D">
        <w:rPr>
          <w:rFonts w:asciiTheme="minorHAnsi" w:hAnsiTheme="minorHAnsi" w:cstheme="minorHAnsi"/>
          <w:color w:val="auto"/>
        </w:rPr>
        <w:t xml:space="preserve"> </w:t>
      </w:r>
      <w:r w:rsidR="008E69E1">
        <w:rPr>
          <w:rFonts w:asciiTheme="minorHAnsi" w:hAnsiTheme="minorHAnsi" w:cstheme="minorHAnsi"/>
          <w:color w:val="auto"/>
        </w:rPr>
        <w:t>relevant</w:t>
      </w:r>
      <w:r w:rsidR="002907B2">
        <w:rPr>
          <w:rFonts w:asciiTheme="minorHAnsi" w:hAnsiTheme="minorHAnsi" w:cstheme="minorHAnsi"/>
          <w:color w:val="auto"/>
        </w:rPr>
        <w:t xml:space="preserve"> support and help when </w:t>
      </w:r>
      <w:r w:rsidR="008E69E1">
        <w:rPr>
          <w:rFonts w:asciiTheme="minorHAnsi" w:hAnsiTheme="minorHAnsi" w:cstheme="minorHAnsi"/>
          <w:color w:val="auto"/>
        </w:rPr>
        <w:t>a</w:t>
      </w:r>
      <w:r w:rsidR="00CA58E6" w:rsidRPr="00E1756D">
        <w:rPr>
          <w:rFonts w:asciiTheme="minorHAnsi" w:hAnsiTheme="minorHAnsi" w:cstheme="minorHAnsi"/>
          <w:color w:val="auto"/>
        </w:rPr>
        <w:t xml:space="preserve"> </w:t>
      </w:r>
      <w:r w:rsidR="001029C9" w:rsidRPr="00E1756D">
        <w:rPr>
          <w:rFonts w:asciiTheme="minorHAnsi" w:hAnsiTheme="minorHAnsi" w:cstheme="minorHAnsi"/>
          <w:color w:val="auto"/>
        </w:rPr>
        <w:t>member of staff</w:t>
      </w:r>
      <w:r w:rsidR="00CA58E6" w:rsidRPr="00E1756D">
        <w:rPr>
          <w:rFonts w:asciiTheme="minorHAnsi" w:hAnsiTheme="minorHAnsi" w:cstheme="minorHAnsi"/>
          <w:color w:val="auto"/>
        </w:rPr>
        <w:t xml:space="preserve"> </w:t>
      </w:r>
      <w:r w:rsidR="008E69E1">
        <w:rPr>
          <w:rFonts w:asciiTheme="minorHAnsi" w:hAnsiTheme="minorHAnsi" w:cstheme="minorHAnsi"/>
          <w:color w:val="auto"/>
        </w:rPr>
        <w:t xml:space="preserve">feels they </w:t>
      </w:r>
      <w:r w:rsidR="00CA58E6" w:rsidRPr="00E1756D">
        <w:rPr>
          <w:rFonts w:asciiTheme="minorHAnsi" w:hAnsiTheme="minorHAnsi" w:cstheme="minorHAnsi"/>
          <w:color w:val="auto"/>
        </w:rPr>
        <w:t xml:space="preserve">need </w:t>
      </w:r>
      <w:r w:rsidR="002907B2">
        <w:rPr>
          <w:rFonts w:asciiTheme="minorHAnsi" w:hAnsiTheme="minorHAnsi" w:cstheme="minorHAnsi"/>
          <w:color w:val="auto"/>
        </w:rPr>
        <w:t xml:space="preserve">it and </w:t>
      </w:r>
      <w:r w:rsidR="008E69E1">
        <w:rPr>
          <w:rFonts w:asciiTheme="minorHAnsi" w:hAnsiTheme="minorHAnsi" w:cstheme="minorHAnsi"/>
          <w:color w:val="auto"/>
        </w:rPr>
        <w:t xml:space="preserve">so </w:t>
      </w:r>
      <w:r w:rsidR="002907B2">
        <w:rPr>
          <w:rFonts w:asciiTheme="minorHAnsi" w:hAnsiTheme="minorHAnsi" w:cstheme="minorHAnsi"/>
          <w:color w:val="auto"/>
        </w:rPr>
        <w:t xml:space="preserve">they should </w:t>
      </w:r>
      <w:r w:rsidR="00CA58E6" w:rsidRPr="00E1756D">
        <w:rPr>
          <w:rFonts w:asciiTheme="minorHAnsi" w:hAnsiTheme="minorHAnsi" w:cstheme="minorHAnsi"/>
          <w:color w:val="auto"/>
        </w:rPr>
        <w:t xml:space="preserve">be encouraged to talk </w:t>
      </w:r>
      <w:r w:rsidR="00C37E87" w:rsidRPr="00E1756D">
        <w:rPr>
          <w:rFonts w:asciiTheme="minorHAnsi" w:hAnsiTheme="minorHAnsi" w:cstheme="minorHAnsi"/>
          <w:color w:val="auto"/>
        </w:rPr>
        <w:t xml:space="preserve">informally where possible </w:t>
      </w:r>
      <w:r>
        <w:rPr>
          <w:rFonts w:asciiTheme="minorHAnsi" w:hAnsiTheme="minorHAnsi" w:cstheme="minorHAnsi"/>
          <w:color w:val="auto"/>
        </w:rPr>
        <w:t>with</w:t>
      </w:r>
      <w:r w:rsidR="00CA58E6" w:rsidRPr="00E1756D">
        <w:rPr>
          <w:rFonts w:asciiTheme="minorHAnsi" w:hAnsiTheme="minorHAnsi" w:cstheme="minorHAnsi"/>
          <w:color w:val="auto"/>
        </w:rPr>
        <w:t xml:space="preserve"> </w:t>
      </w:r>
      <w:r w:rsidR="00CA58E6" w:rsidRPr="00754B56">
        <w:rPr>
          <w:rFonts w:asciiTheme="minorHAnsi" w:hAnsiTheme="minorHAnsi" w:cstheme="minorHAnsi"/>
          <w:color w:val="FF0000"/>
        </w:rPr>
        <w:t xml:space="preserve">their </w:t>
      </w:r>
      <w:r w:rsidR="00586CD9" w:rsidRPr="00754B56">
        <w:rPr>
          <w:rFonts w:asciiTheme="minorHAnsi" w:hAnsiTheme="minorHAnsi" w:cstheme="minorHAnsi"/>
          <w:color w:val="FF0000"/>
        </w:rPr>
        <w:t>Line M</w:t>
      </w:r>
      <w:r w:rsidR="00CA58E6" w:rsidRPr="00754B56">
        <w:rPr>
          <w:rFonts w:asciiTheme="minorHAnsi" w:hAnsiTheme="minorHAnsi" w:cstheme="minorHAnsi"/>
          <w:color w:val="FF0000"/>
        </w:rPr>
        <w:t xml:space="preserve">anager </w:t>
      </w:r>
      <w:r>
        <w:rPr>
          <w:rFonts w:asciiTheme="minorHAnsi" w:hAnsiTheme="minorHAnsi" w:cstheme="minorHAnsi"/>
          <w:color w:val="FF0000"/>
        </w:rPr>
        <w:t>and/</w:t>
      </w:r>
      <w:r w:rsidRPr="00754B56">
        <w:rPr>
          <w:rFonts w:asciiTheme="minorHAnsi" w:hAnsiTheme="minorHAnsi" w:cstheme="minorHAnsi"/>
          <w:color w:val="FF0000"/>
        </w:rPr>
        <w:t xml:space="preserve">or </w:t>
      </w:r>
      <w:r w:rsidR="00080B98">
        <w:rPr>
          <w:rFonts w:asciiTheme="minorHAnsi" w:hAnsiTheme="minorHAnsi" w:cstheme="minorHAnsi"/>
          <w:color w:val="FF0000"/>
        </w:rPr>
        <w:t xml:space="preserve">the </w:t>
      </w:r>
      <w:r w:rsidRPr="00754B56">
        <w:rPr>
          <w:rFonts w:asciiTheme="minorHAnsi" w:hAnsiTheme="minorHAnsi" w:cstheme="minorHAnsi"/>
          <w:color w:val="FF0000"/>
        </w:rPr>
        <w:t xml:space="preserve">enter job title </w:t>
      </w:r>
      <w:r>
        <w:rPr>
          <w:rFonts w:asciiTheme="minorHAnsi" w:hAnsiTheme="minorHAnsi" w:cstheme="minorHAnsi"/>
          <w:color w:val="auto"/>
        </w:rPr>
        <w:t xml:space="preserve">about work performance problems to prevent them </w:t>
      </w:r>
      <w:r w:rsidR="002907B2">
        <w:rPr>
          <w:rFonts w:asciiTheme="minorHAnsi" w:hAnsiTheme="minorHAnsi" w:cstheme="minorHAnsi"/>
          <w:color w:val="auto"/>
        </w:rPr>
        <w:t>worsening</w:t>
      </w:r>
      <w:r w:rsidR="008E69E1">
        <w:rPr>
          <w:rFonts w:asciiTheme="minorHAnsi" w:hAnsiTheme="minorHAnsi" w:cstheme="minorHAnsi"/>
          <w:color w:val="auto"/>
        </w:rPr>
        <w:t>. In</w:t>
      </w:r>
      <w:r w:rsidR="00C37E87" w:rsidRPr="00E1756D">
        <w:rPr>
          <w:rFonts w:asciiTheme="minorHAnsi" w:eastAsiaTheme="minorEastAsia" w:hAnsiTheme="minorHAnsi" w:cstheme="minorHAnsi"/>
          <w:color w:val="auto"/>
        </w:rPr>
        <w:t xml:space="preserve"> general </w:t>
      </w:r>
      <w:r w:rsidR="002907B2">
        <w:rPr>
          <w:rFonts w:asciiTheme="minorHAnsi" w:eastAsiaTheme="minorEastAsia" w:hAnsiTheme="minorHAnsi" w:cstheme="minorHAnsi"/>
          <w:color w:val="auto"/>
        </w:rPr>
        <w:t xml:space="preserve">resolving </w:t>
      </w:r>
      <w:r w:rsidR="00C37E87" w:rsidRPr="00E1756D">
        <w:rPr>
          <w:rFonts w:asciiTheme="minorHAnsi" w:eastAsiaTheme="minorEastAsia" w:hAnsiTheme="minorHAnsi" w:cstheme="minorHAnsi"/>
          <w:color w:val="auto"/>
        </w:rPr>
        <w:t>c</w:t>
      </w:r>
      <w:r w:rsidR="00586CD9" w:rsidRPr="00E1756D">
        <w:rPr>
          <w:rFonts w:asciiTheme="minorHAnsi" w:eastAsiaTheme="minorEastAsia" w:hAnsiTheme="minorHAnsi" w:cstheme="minorHAnsi"/>
          <w:color w:val="auto"/>
        </w:rPr>
        <w:t xml:space="preserve">apability </w:t>
      </w:r>
      <w:r w:rsidR="002907B2">
        <w:rPr>
          <w:rFonts w:asciiTheme="minorHAnsi" w:eastAsiaTheme="minorEastAsia" w:hAnsiTheme="minorHAnsi" w:cstheme="minorHAnsi"/>
          <w:color w:val="auto"/>
        </w:rPr>
        <w:t>problems</w:t>
      </w:r>
      <w:r w:rsidR="00586CD9" w:rsidRPr="00E1756D">
        <w:rPr>
          <w:rFonts w:asciiTheme="minorHAnsi" w:eastAsiaTheme="minorEastAsia" w:hAnsiTheme="minorHAnsi" w:cstheme="minorHAnsi"/>
          <w:color w:val="auto"/>
        </w:rPr>
        <w:t xml:space="preserve"> </w:t>
      </w:r>
      <w:r w:rsidR="002907B2">
        <w:rPr>
          <w:rFonts w:asciiTheme="minorHAnsi" w:eastAsiaTheme="minorEastAsia" w:hAnsiTheme="minorHAnsi" w:cstheme="minorHAnsi"/>
          <w:color w:val="auto"/>
        </w:rPr>
        <w:t xml:space="preserve">is </w:t>
      </w:r>
      <w:r w:rsidR="00586CD9" w:rsidRPr="00E1756D">
        <w:rPr>
          <w:rFonts w:asciiTheme="minorHAnsi" w:eastAsiaTheme="minorEastAsia" w:hAnsiTheme="minorHAnsi" w:cstheme="minorHAnsi"/>
          <w:color w:val="auto"/>
        </w:rPr>
        <w:t>mostly about dialogue and discussion to offer support and effect improvement with</w:t>
      </w:r>
      <w:r w:rsidR="008E69E1">
        <w:rPr>
          <w:rFonts w:asciiTheme="minorHAnsi" w:eastAsiaTheme="minorEastAsia" w:hAnsiTheme="minorHAnsi" w:cstheme="minorHAnsi"/>
          <w:color w:val="auto"/>
        </w:rPr>
        <w:t xml:space="preserve"> a</w:t>
      </w:r>
      <w:r w:rsidR="00586CD9" w:rsidRPr="00E1756D">
        <w:rPr>
          <w:rFonts w:asciiTheme="minorHAnsi" w:eastAsiaTheme="minorEastAsia" w:hAnsiTheme="minorHAnsi" w:cstheme="minorHAnsi"/>
          <w:color w:val="auto"/>
        </w:rPr>
        <w:t xml:space="preserve"> member of staff.</w:t>
      </w:r>
    </w:p>
    <w:p w:rsidR="00CA58E6" w:rsidRPr="002907B2" w:rsidRDefault="00CA58E6" w:rsidP="00E1756D">
      <w:pPr>
        <w:widowControl w:val="0"/>
        <w:autoSpaceDE w:val="0"/>
        <w:autoSpaceDN w:val="0"/>
        <w:adjustRightInd w:val="0"/>
        <w:ind w:right="260"/>
        <w:jc w:val="both"/>
        <w:rPr>
          <w:rFonts w:asciiTheme="minorHAnsi" w:eastAsia="Times New Roman" w:hAnsiTheme="minorHAnsi" w:cstheme="minorHAnsi"/>
        </w:rPr>
      </w:pPr>
    </w:p>
    <w:p w:rsidR="002907B2" w:rsidRPr="002907B2" w:rsidRDefault="002907B2" w:rsidP="00E1756D">
      <w:pPr>
        <w:widowControl w:val="0"/>
        <w:autoSpaceDE w:val="0"/>
        <w:autoSpaceDN w:val="0"/>
        <w:adjustRightInd w:val="0"/>
        <w:ind w:right="260"/>
        <w:jc w:val="both"/>
        <w:rPr>
          <w:rFonts w:asciiTheme="minorHAnsi" w:eastAsia="Times New Roman" w:hAnsiTheme="minorHAnsi" w:cstheme="minorHAnsi"/>
        </w:rPr>
      </w:pPr>
      <w:r w:rsidRPr="002907B2">
        <w:rPr>
          <w:rFonts w:asciiTheme="minorHAnsi" w:eastAsia="Times New Roman" w:hAnsiTheme="minorHAnsi" w:cstheme="minorHAnsi"/>
        </w:rPr>
        <w:t>If the matter cannot be resolved by the informal discussion then the Council will have to resort to using the formal Capability Procedure.</w:t>
      </w:r>
    </w:p>
    <w:p w:rsidR="002907B2" w:rsidRPr="00A83494" w:rsidRDefault="002907B2" w:rsidP="00E1756D">
      <w:pPr>
        <w:widowControl w:val="0"/>
        <w:autoSpaceDE w:val="0"/>
        <w:autoSpaceDN w:val="0"/>
        <w:adjustRightInd w:val="0"/>
        <w:ind w:right="260"/>
        <w:jc w:val="both"/>
        <w:rPr>
          <w:rFonts w:asciiTheme="minorHAnsi" w:eastAsia="Times New Roman" w:hAnsiTheme="minorHAnsi" w:cstheme="minorHAnsi"/>
          <w:color w:val="0000FF"/>
        </w:rPr>
      </w:pPr>
    </w:p>
    <w:p w:rsidR="00036306" w:rsidRPr="00A83494" w:rsidRDefault="00820155" w:rsidP="00E1756D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ind w:right="260"/>
        <w:jc w:val="both"/>
        <w:rPr>
          <w:rFonts w:asciiTheme="minorHAnsi" w:eastAsia="Times New Roman" w:hAnsiTheme="minorHAnsi" w:cstheme="minorHAnsi"/>
          <w:b/>
        </w:rPr>
      </w:pPr>
      <w:r w:rsidRPr="00A83494">
        <w:rPr>
          <w:rFonts w:asciiTheme="minorHAnsi" w:eastAsia="Times New Roman" w:hAnsiTheme="minorHAnsi" w:cstheme="minorHAnsi"/>
          <w:b/>
        </w:rPr>
        <w:lastRenderedPageBreak/>
        <w:t>Model Capability Procedure</w:t>
      </w:r>
    </w:p>
    <w:p w:rsidR="00036306" w:rsidRPr="00A83494" w:rsidRDefault="00036306" w:rsidP="00E1756D">
      <w:pPr>
        <w:widowControl w:val="0"/>
        <w:autoSpaceDE w:val="0"/>
        <w:autoSpaceDN w:val="0"/>
        <w:adjustRightInd w:val="0"/>
        <w:ind w:right="260"/>
        <w:jc w:val="both"/>
        <w:rPr>
          <w:rFonts w:asciiTheme="minorHAnsi" w:eastAsia="Times New Roman" w:hAnsiTheme="minorHAnsi" w:cstheme="minorHAnsi"/>
        </w:rPr>
      </w:pPr>
    </w:p>
    <w:p w:rsidR="00CA58E6" w:rsidRPr="00A83494" w:rsidRDefault="00036306" w:rsidP="00E1756D">
      <w:pPr>
        <w:widowControl w:val="0"/>
        <w:autoSpaceDE w:val="0"/>
        <w:autoSpaceDN w:val="0"/>
        <w:adjustRightInd w:val="0"/>
        <w:ind w:right="260"/>
        <w:jc w:val="both"/>
        <w:rPr>
          <w:rFonts w:asciiTheme="minorHAnsi" w:eastAsia="Times New Roman" w:hAnsiTheme="minorHAnsi" w:cstheme="minorHAnsi"/>
        </w:rPr>
      </w:pPr>
      <w:r w:rsidRPr="00A83494">
        <w:rPr>
          <w:rFonts w:asciiTheme="minorHAnsi" w:eastAsia="Times New Roman" w:hAnsiTheme="minorHAnsi" w:cstheme="minorHAnsi"/>
        </w:rPr>
        <w:t xml:space="preserve">A </w:t>
      </w:r>
      <w:r w:rsidR="00820155" w:rsidRPr="00A83494">
        <w:rPr>
          <w:rFonts w:asciiTheme="minorHAnsi" w:eastAsia="Times New Roman" w:hAnsiTheme="minorHAnsi" w:cstheme="minorHAnsi"/>
        </w:rPr>
        <w:t>model Capability Procedure</w:t>
      </w:r>
      <w:r w:rsidRPr="00A83494">
        <w:rPr>
          <w:rFonts w:asciiTheme="minorHAnsi" w:eastAsia="Times New Roman" w:hAnsiTheme="minorHAnsi" w:cstheme="minorHAnsi"/>
        </w:rPr>
        <w:t xml:space="preserve"> is attached which can be customised to suit your Council’s approach to these issues and needs. </w:t>
      </w:r>
    </w:p>
    <w:p w:rsidR="00CA58E6" w:rsidRPr="00A83494" w:rsidRDefault="00CA58E6" w:rsidP="00E1756D">
      <w:pPr>
        <w:widowControl w:val="0"/>
        <w:autoSpaceDE w:val="0"/>
        <w:autoSpaceDN w:val="0"/>
        <w:adjustRightInd w:val="0"/>
        <w:ind w:right="260"/>
        <w:jc w:val="both"/>
        <w:rPr>
          <w:rFonts w:asciiTheme="minorHAnsi" w:eastAsia="Times New Roman" w:hAnsiTheme="minorHAnsi" w:cstheme="minorHAnsi"/>
        </w:rPr>
      </w:pPr>
    </w:p>
    <w:p w:rsidR="00754B56" w:rsidRPr="00A83494" w:rsidRDefault="00754B56" w:rsidP="00754B56">
      <w:pPr>
        <w:widowControl w:val="0"/>
        <w:autoSpaceDE w:val="0"/>
        <w:autoSpaceDN w:val="0"/>
        <w:adjustRightInd w:val="0"/>
        <w:ind w:right="260"/>
        <w:jc w:val="both"/>
        <w:rPr>
          <w:rFonts w:asciiTheme="minorHAnsi" w:eastAsia="Times New Roman" w:hAnsiTheme="minorHAnsi" w:cstheme="minorHAnsi"/>
        </w:rPr>
      </w:pPr>
      <w:r w:rsidRPr="00A83494">
        <w:rPr>
          <w:rFonts w:asciiTheme="minorHAnsi" w:eastAsia="Times New Roman" w:hAnsiTheme="minorHAnsi" w:cstheme="minorHAnsi"/>
        </w:rPr>
        <w:t xml:space="preserve">The customisation is expected to ensure that any specific priorities for your Council are covered along with the required details </w:t>
      </w:r>
      <w:r w:rsidRPr="00A83494">
        <w:rPr>
          <w:rFonts w:asciiTheme="minorHAnsi" w:eastAsia="Times New Roman" w:hAnsiTheme="minorHAnsi" w:cstheme="minorHAnsi"/>
          <w:color w:val="FF0000"/>
        </w:rPr>
        <w:t xml:space="preserve">highlighted in red </w:t>
      </w:r>
      <w:r w:rsidRPr="00A83494">
        <w:rPr>
          <w:rFonts w:asciiTheme="minorHAnsi" w:eastAsia="Times New Roman" w:hAnsiTheme="minorHAnsi" w:cstheme="minorHAnsi"/>
        </w:rPr>
        <w:t>in the Model Capability Procedure</w:t>
      </w:r>
      <w:r>
        <w:rPr>
          <w:rFonts w:asciiTheme="minorHAnsi" w:eastAsia="Times New Roman" w:hAnsiTheme="minorHAnsi" w:cstheme="minorHAnsi"/>
        </w:rPr>
        <w:t xml:space="preserve"> attached</w:t>
      </w:r>
      <w:r w:rsidRPr="00A83494">
        <w:rPr>
          <w:rFonts w:asciiTheme="minorHAnsi" w:eastAsia="Times New Roman" w:hAnsiTheme="minorHAnsi" w:cstheme="minorHAnsi"/>
        </w:rPr>
        <w:t>.</w:t>
      </w:r>
    </w:p>
    <w:p w:rsidR="00754B56" w:rsidRPr="00A83494" w:rsidRDefault="00754B56" w:rsidP="00754B56">
      <w:pPr>
        <w:ind w:right="260"/>
        <w:jc w:val="both"/>
        <w:rPr>
          <w:rFonts w:asciiTheme="minorHAnsi" w:hAnsiTheme="minorHAnsi" w:cstheme="minorHAnsi"/>
          <w:color w:val="000000"/>
        </w:rPr>
      </w:pPr>
    </w:p>
    <w:p w:rsidR="00754B56" w:rsidRDefault="00036306" w:rsidP="00754B56">
      <w:pPr>
        <w:widowControl w:val="0"/>
        <w:autoSpaceDE w:val="0"/>
        <w:autoSpaceDN w:val="0"/>
        <w:adjustRightInd w:val="0"/>
        <w:ind w:right="260"/>
        <w:jc w:val="both"/>
        <w:rPr>
          <w:rFonts w:asciiTheme="minorHAnsi" w:eastAsia="Times New Roman" w:hAnsiTheme="minorHAnsi" w:cstheme="minorHAnsi"/>
        </w:rPr>
      </w:pPr>
      <w:r w:rsidRPr="00A83494">
        <w:rPr>
          <w:rFonts w:asciiTheme="minorHAnsi" w:eastAsia="Times New Roman" w:hAnsiTheme="minorHAnsi" w:cstheme="minorHAnsi"/>
        </w:rPr>
        <w:t xml:space="preserve">It is suggested </w:t>
      </w:r>
      <w:r w:rsidR="002A3966" w:rsidRPr="00A83494">
        <w:rPr>
          <w:rFonts w:asciiTheme="minorHAnsi" w:eastAsia="Times New Roman" w:hAnsiTheme="minorHAnsi" w:cstheme="minorHAnsi"/>
        </w:rPr>
        <w:t>in the Model Capability Procedure</w:t>
      </w:r>
      <w:r w:rsidR="00080B98">
        <w:rPr>
          <w:rFonts w:asciiTheme="minorHAnsi" w:eastAsia="Times New Roman" w:hAnsiTheme="minorHAnsi" w:cstheme="minorHAnsi"/>
        </w:rPr>
        <w:t>,</w:t>
      </w:r>
      <w:r w:rsidR="002A3966" w:rsidRPr="00A83494">
        <w:rPr>
          <w:rFonts w:asciiTheme="minorHAnsi" w:eastAsia="Times New Roman" w:hAnsiTheme="minorHAnsi" w:cstheme="minorHAnsi"/>
        </w:rPr>
        <w:t xml:space="preserve"> enclosed</w:t>
      </w:r>
      <w:r w:rsidR="00080B98">
        <w:rPr>
          <w:rFonts w:asciiTheme="minorHAnsi" w:eastAsia="Times New Roman" w:hAnsiTheme="minorHAnsi" w:cstheme="minorHAnsi"/>
        </w:rPr>
        <w:t>,</w:t>
      </w:r>
      <w:r w:rsidR="002A3966" w:rsidRPr="00A83494">
        <w:rPr>
          <w:rFonts w:asciiTheme="minorHAnsi" w:eastAsia="Times New Roman" w:hAnsiTheme="minorHAnsi" w:cstheme="minorHAnsi"/>
        </w:rPr>
        <w:t xml:space="preserve"> </w:t>
      </w:r>
      <w:r w:rsidRPr="00A83494">
        <w:rPr>
          <w:rFonts w:asciiTheme="minorHAnsi" w:eastAsia="Times New Roman" w:hAnsiTheme="minorHAnsi" w:cstheme="minorHAnsi"/>
        </w:rPr>
        <w:t xml:space="preserve">that </w:t>
      </w:r>
      <w:r w:rsidR="002A3966" w:rsidRPr="00A83494">
        <w:rPr>
          <w:rFonts w:asciiTheme="minorHAnsi" w:eastAsia="Times New Roman" w:hAnsiTheme="minorHAnsi" w:cstheme="minorHAnsi"/>
        </w:rPr>
        <w:t xml:space="preserve">it </w:t>
      </w:r>
      <w:r w:rsidR="00820155" w:rsidRPr="00A83494">
        <w:rPr>
          <w:rFonts w:asciiTheme="minorHAnsi" w:eastAsia="Times New Roman" w:hAnsiTheme="minorHAnsi" w:cstheme="minorHAnsi"/>
        </w:rPr>
        <w:t xml:space="preserve">is non-contractual but if preferred it can be amended and made contractual </w:t>
      </w:r>
      <w:r w:rsidR="005047C4">
        <w:rPr>
          <w:rFonts w:asciiTheme="minorHAnsi" w:eastAsia="Times New Roman" w:hAnsiTheme="minorHAnsi" w:cstheme="minorHAnsi"/>
        </w:rPr>
        <w:t>but</w:t>
      </w:r>
      <w:r w:rsidR="00CE1869" w:rsidRPr="00A83494">
        <w:rPr>
          <w:rFonts w:asciiTheme="minorHAnsi" w:eastAsia="Times New Roman" w:hAnsiTheme="minorHAnsi" w:cstheme="minorHAnsi"/>
        </w:rPr>
        <w:t xml:space="preserve"> that </w:t>
      </w:r>
      <w:r w:rsidR="00754B56">
        <w:rPr>
          <w:rFonts w:asciiTheme="minorHAnsi" w:eastAsia="Times New Roman" w:hAnsiTheme="minorHAnsi" w:cstheme="minorHAnsi"/>
        </w:rPr>
        <w:t xml:space="preserve">means that </w:t>
      </w:r>
      <w:r w:rsidR="00CE1869" w:rsidRPr="00A83494">
        <w:rPr>
          <w:rFonts w:asciiTheme="minorHAnsi" w:eastAsia="Times New Roman" w:hAnsiTheme="minorHAnsi" w:cstheme="minorHAnsi"/>
        </w:rPr>
        <w:t>it will become part of staff terms and conditions of employment</w:t>
      </w:r>
      <w:r w:rsidR="00754B56">
        <w:rPr>
          <w:rFonts w:asciiTheme="minorHAnsi" w:eastAsia="Times New Roman" w:hAnsiTheme="minorHAnsi" w:cstheme="minorHAnsi"/>
        </w:rPr>
        <w:t xml:space="preserve"> and the Council </w:t>
      </w:r>
      <w:r w:rsidR="00CE1869" w:rsidRPr="00A83494">
        <w:rPr>
          <w:rFonts w:asciiTheme="minorHAnsi" w:eastAsia="Times New Roman" w:hAnsiTheme="minorHAnsi" w:cstheme="minorHAnsi"/>
        </w:rPr>
        <w:t xml:space="preserve">will need to </w:t>
      </w:r>
      <w:r w:rsidR="00820155" w:rsidRPr="00A83494">
        <w:rPr>
          <w:rFonts w:asciiTheme="minorHAnsi" w:eastAsia="Times New Roman" w:hAnsiTheme="minorHAnsi" w:cstheme="minorHAnsi"/>
        </w:rPr>
        <w:t xml:space="preserve">advise and </w:t>
      </w:r>
      <w:r w:rsidR="00CE1869" w:rsidRPr="00A83494">
        <w:rPr>
          <w:rFonts w:asciiTheme="minorHAnsi" w:eastAsia="Times New Roman" w:hAnsiTheme="minorHAnsi" w:cstheme="minorHAnsi"/>
        </w:rPr>
        <w:t xml:space="preserve">consult with all </w:t>
      </w:r>
      <w:r w:rsidR="00820155" w:rsidRPr="00A83494">
        <w:rPr>
          <w:rFonts w:asciiTheme="minorHAnsi" w:eastAsia="Times New Roman" w:hAnsiTheme="minorHAnsi" w:cstheme="minorHAnsi"/>
        </w:rPr>
        <w:t xml:space="preserve">members </w:t>
      </w:r>
      <w:r w:rsidR="00CE1869" w:rsidRPr="00A83494">
        <w:rPr>
          <w:rFonts w:asciiTheme="minorHAnsi" w:eastAsia="Times New Roman" w:hAnsiTheme="minorHAnsi" w:cstheme="minorHAnsi"/>
        </w:rPr>
        <w:t xml:space="preserve">staff before implementing </w:t>
      </w:r>
      <w:r w:rsidR="00754B56">
        <w:rPr>
          <w:rFonts w:asciiTheme="minorHAnsi" w:eastAsia="Times New Roman" w:hAnsiTheme="minorHAnsi" w:cstheme="minorHAnsi"/>
        </w:rPr>
        <w:t>it</w:t>
      </w:r>
      <w:r w:rsidR="00CE1869" w:rsidRPr="00A83494">
        <w:rPr>
          <w:rFonts w:asciiTheme="minorHAnsi" w:eastAsia="Times New Roman" w:hAnsiTheme="minorHAnsi" w:cstheme="minorHAnsi"/>
        </w:rPr>
        <w:t xml:space="preserve">. </w:t>
      </w:r>
    </w:p>
    <w:p w:rsidR="00754B56" w:rsidRDefault="00754B56" w:rsidP="00754B56">
      <w:pPr>
        <w:widowControl w:val="0"/>
        <w:autoSpaceDE w:val="0"/>
        <w:autoSpaceDN w:val="0"/>
        <w:adjustRightInd w:val="0"/>
        <w:ind w:right="260"/>
        <w:jc w:val="both"/>
        <w:rPr>
          <w:rFonts w:asciiTheme="minorHAnsi" w:eastAsia="Times New Roman" w:hAnsiTheme="minorHAnsi" w:cstheme="minorHAnsi"/>
        </w:rPr>
      </w:pPr>
    </w:p>
    <w:p w:rsidR="002A3966" w:rsidRPr="00754B56" w:rsidRDefault="002A3966" w:rsidP="00754B56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ind w:right="260"/>
        <w:jc w:val="both"/>
        <w:rPr>
          <w:rFonts w:asciiTheme="minorHAnsi" w:hAnsiTheme="minorHAnsi" w:cstheme="minorHAnsi"/>
          <w:b/>
          <w:color w:val="000000"/>
        </w:rPr>
      </w:pPr>
      <w:r w:rsidRPr="00754B56">
        <w:rPr>
          <w:rFonts w:asciiTheme="minorHAnsi" w:hAnsiTheme="minorHAnsi" w:cstheme="minorHAnsi"/>
          <w:b/>
          <w:color w:val="000000"/>
        </w:rPr>
        <w:t xml:space="preserve">Capability Considerations </w:t>
      </w:r>
    </w:p>
    <w:p w:rsidR="00C37E87" w:rsidRPr="005047C4" w:rsidRDefault="00C37E87" w:rsidP="00E1756D">
      <w:pPr>
        <w:pStyle w:val="NormalWeb"/>
        <w:spacing w:before="0" w:beforeAutospacing="0" w:after="0" w:afterAutospacing="0"/>
        <w:ind w:right="260"/>
        <w:jc w:val="both"/>
        <w:rPr>
          <w:rStyle w:val="italic"/>
          <w:rFonts w:asciiTheme="minorHAnsi" w:hAnsiTheme="minorHAnsi" w:cstheme="minorHAnsi"/>
          <w:color w:val="auto"/>
          <w:lang w:val="en"/>
        </w:rPr>
      </w:pPr>
    </w:p>
    <w:p w:rsidR="00C37E87" w:rsidRPr="005047C4" w:rsidRDefault="00C37E87" w:rsidP="00E1756D">
      <w:pPr>
        <w:widowControl w:val="0"/>
        <w:autoSpaceDE w:val="0"/>
        <w:autoSpaceDN w:val="0"/>
        <w:adjustRightInd w:val="0"/>
        <w:ind w:right="260"/>
        <w:jc w:val="both"/>
        <w:rPr>
          <w:rStyle w:val="italic"/>
          <w:rFonts w:asciiTheme="minorHAnsi" w:hAnsiTheme="minorHAnsi" w:cstheme="minorHAnsi"/>
          <w:lang w:val="en"/>
        </w:rPr>
      </w:pPr>
      <w:r w:rsidRPr="005047C4">
        <w:rPr>
          <w:rStyle w:val="italic"/>
          <w:rFonts w:asciiTheme="minorHAnsi" w:hAnsiTheme="minorHAnsi" w:cstheme="minorHAnsi"/>
          <w:lang w:val="en"/>
        </w:rPr>
        <w:t>As a general rule, the Council should take a sympathetic and positive approach to members of staff in capability cases and work with them to identify the areas where they are failing to meet satisfactory standards</w:t>
      </w:r>
      <w:r w:rsidR="005047C4" w:rsidRPr="005047C4">
        <w:rPr>
          <w:rStyle w:val="italic"/>
          <w:rFonts w:asciiTheme="minorHAnsi" w:hAnsiTheme="minorHAnsi" w:cstheme="minorHAnsi"/>
          <w:lang w:val="en"/>
        </w:rPr>
        <w:t xml:space="preserve"> or targets</w:t>
      </w:r>
      <w:r w:rsidRPr="005047C4">
        <w:rPr>
          <w:rStyle w:val="italic"/>
          <w:rFonts w:asciiTheme="minorHAnsi" w:hAnsiTheme="minorHAnsi" w:cstheme="minorHAnsi"/>
          <w:lang w:val="en"/>
        </w:rPr>
        <w:t xml:space="preserve">, how they need to improve, what support they need and the </w:t>
      </w:r>
      <w:r w:rsidR="005047C4" w:rsidRPr="005047C4">
        <w:rPr>
          <w:rStyle w:val="italic"/>
          <w:rFonts w:asciiTheme="minorHAnsi" w:hAnsiTheme="minorHAnsi" w:cstheme="minorHAnsi"/>
          <w:lang w:val="en"/>
        </w:rPr>
        <w:t xml:space="preserve">ways the </w:t>
      </w:r>
      <w:r w:rsidRPr="005047C4">
        <w:rPr>
          <w:rStyle w:val="italic"/>
          <w:rFonts w:asciiTheme="minorHAnsi" w:hAnsiTheme="minorHAnsi" w:cstheme="minorHAnsi"/>
          <w:lang w:val="en"/>
        </w:rPr>
        <w:t xml:space="preserve">Council can provide to help effect </w:t>
      </w:r>
      <w:r w:rsidR="005047C4" w:rsidRPr="005047C4">
        <w:rPr>
          <w:rStyle w:val="italic"/>
          <w:rFonts w:asciiTheme="minorHAnsi" w:hAnsiTheme="minorHAnsi" w:cstheme="minorHAnsi"/>
          <w:lang w:val="en"/>
        </w:rPr>
        <w:t>the necessary improvement. Normally o</w:t>
      </w:r>
      <w:r w:rsidRPr="005047C4">
        <w:rPr>
          <w:rStyle w:val="italic"/>
          <w:rFonts w:asciiTheme="minorHAnsi" w:hAnsiTheme="minorHAnsi" w:cstheme="minorHAnsi"/>
          <w:lang w:val="en"/>
        </w:rPr>
        <w:t>nly where the member of staff fails to respond satisfactorily to warnings and has exhausted the Capability Procedure should dismissal eve</w:t>
      </w:r>
      <w:r w:rsidR="005047C4" w:rsidRPr="005047C4">
        <w:rPr>
          <w:rStyle w:val="italic"/>
          <w:rFonts w:asciiTheme="minorHAnsi" w:hAnsiTheme="minorHAnsi" w:cstheme="minorHAnsi"/>
          <w:lang w:val="en"/>
        </w:rPr>
        <w:t>r</w:t>
      </w:r>
      <w:r w:rsidRPr="005047C4">
        <w:rPr>
          <w:rStyle w:val="italic"/>
          <w:rFonts w:asciiTheme="minorHAnsi" w:hAnsiTheme="minorHAnsi" w:cstheme="minorHAnsi"/>
          <w:lang w:val="en"/>
        </w:rPr>
        <w:t xml:space="preserve"> be considered.</w:t>
      </w:r>
    </w:p>
    <w:p w:rsidR="002A3966" w:rsidRPr="005047C4" w:rsidRDefault="002A3966" w:rsidP="00E1756D">
      <w:pPr>
        <w:ind w:right="260"/>
        <w:jc w:val="both"/>
        <w:rPr>
          <w:rFonts w:asciiTheme="minorHAnsi" w:hAnsiTheme="minorHAnsi" w:cstheme="minorHAnsi"/>
        </w:rPr>
      </w:pPr>
    </w:p>
    <w:p w:rsidR="002A3966" w:rsidRPr="00A83494" w:rsidRDefault="002A3966" w:rsidP="00E1756D">
      <w:pPr>
        <w:ind w:right="260"/>
        <w:jc w:val="both"/>
        <w:rPr>
          <w:rFonts w:asciiTheme="minorHAnsi" w:hAnsiTheme="minorHAnsi" w:cstheme="minorHAnsi"/>
          <w:color w:val="000000"/>
        </w:rPr>
      </w:pPr>
      <w:r w:rsidRPr="00A83494">
        <w:rPr>
          <w:rFonts w:asciiTheme="minorHAnsi" w:hAnsiTheme="minorHAnsi" w:cstheme="minorHAnsi"/>
          <w:color w:val="000000"/>
        </w:rPr>
        <w:t>When</w:t>
      </w:r>
      <w:r w:rsidR="002735E3">
        <w:rPr>
          <w:rFonts w:asciiTheme="minorHAnsi" w:hAnsiTheme="minorHAnsi" w:cstheme="minorHAnsi"/>
          <w:color w:val="000000"/>
        </w:rPr>
        <w:t xml:space="preserve"> </w:t>
      </w:r>
      <w:r w:rsidRPr="00A83494">
        <w:rPr>
          <w:rFonts w:asciiTheme="minorHAnsi" w:hAnsiTheme="minorHAnsi" w:cstheme="minorHAnsi"/>
          <w:color w:val="000000"/>
        </w:rPr>
        <w:t>investigati</w:t>
      </w:r>
      <w:r w:rsidR="002735E3">
        <w:rPr>
          <w:rFonts w:asciiTheme="minorHAnsi" w:hAnsiTheme="minorHAnsi" w:cstheme="minorHAnsi"/>
          <w:color w:val="000000"/>
        </w:rPr>
        <w:t>ng alleged</w:t>
      </w:r>
      <w:r w:rsidRPr="00A83494">
        <w:rPr>
          <w:rFonts w:asciiTheme="minorHAnsi" w:hAnsiTheme="minorHAnsi" w:cstheme="minorHAnsi"/>
          <w:color w:val="000000"/>
        </w:rPr>
        <w:t xml:space="preserve"> poor performance and </w:t>
      </w:r>
      <w:r w:rsidR="005047C4">
        <w:rPr>
          <w:rFonts w:asciiTheme="minorHAnsi" w:hAnsiTheme="minorHAnsi" w:cstheme="minorHAnsi"/>
          <w:color w:val="000000"/>
        </w:rPr>
        <w:t xml:space="preserve">a </w:t>
      </w:r>
      <w:r w:rsidRPr="00A83494">
        <w:rPr>
          <w:rFonts w:asciiTheme="minorHAnsi" w:hAnsiTheme="minorHAnsi" w:cstheme="minorHAnsi"/>
          <w:color w:val="000000"/>
        </w:rPr>
        <w:t xml:space="preserve">capability issue or </w:t>
      </w:r>
      <w:r w:rsidR="002735E3">
        <w:rPr>
          <w:rFonts w:asciiTheme="minorHAnsi" w:hAnsiTheme="minorHAnsi" w:cstheme="minorHAnsi"/>
          <w:color w:val="000000"/>
        </w:rPr>
        <w:t xml:space="preserve">during the discussions at a </w:t>
      </w:r>
      <w:r w:rsidRPr="00A83494">
        <w:rPr>
          <w:rFonts w:asciiTheme="minorHAnsi" w:hAnsiTheme="minorHAnsi" w:cstheme="minorHAnsi"/>
          <w:color w:val="000000"/>
        </w:rPr>
        <w:t>capability meeting it is suggested that</w:t>
      </w:r>
      <w:r w:rsidR="002735E3">
        <w:rPr>
          <w:rFonts w:asciiTheme="minorHAnsi" w:hAnsiTheme="minorHAnsi" w:cstheme="minorHAnsi"/>
          <w:color w:val="000000"/>
        </w:rPr>
        <w:t>, where relevant,</w:t>
      </w:r>
      <w:r w:rsidRPr="00A83494">
        <w:rPr>
          <w:rFonts w:asciiTheme="minorHAnsi" w:hAnsiTheme="minorHAnsi" w:cstheme="minorHAnsi"/>
          <w:color w:val="000000"/>
        </w:rPr>
        <w:t xml:space="preserve"> the following </w:t>
      </w:r>
      <w:r w:rsidR="00F06CF3" w:rsidRPr="00A83494">
        <w:rPr>
          <w:rFonts w:asciiTheme="minorHAnsi" w:hAnsiTheme="minorHAnsi" w:cstheme="minorHAnsi"/>
          <w:color w:val="000000"/>
        </w:rPr>
        <w:t xml:space="preserve">personal and organisational </w:t>
      </w:r>
      <w:r w:rsidRPr="00A83494">
        <w:rPr>
          <w:rFonts w:asciiTheme="minorHAnsi" w:hAnsiTheme="minorHAnsi" w:cstheme="minorHAnsi"/>
          <w:color w:val="000000"/>
        </w:rPr>
        <w:t xml:space="preserve">issues </w:t>
      </w:r>
      <w:r w:rsidR="005047C4">
        <w:rPr>
          <w:rFonts w:asciiTheme="minorHAnsi" w:hAnsiTheme="minorHAnsi" w:cstheme="minorHAnsi"/>
          <w:color w:val="000000"/>
        </w:rPr>
        <w:t xml:space="preserve">should </w:t>
      </w:r>
      <w:r w:rsidRPr="00A83494">
        <w:rPr>
          <w:rFonts w:asciiTheme="minorHAnsi" w:hAnsiTheme="minorHAnsi" w:cstheme="minorHAnsi"/>
          <w:color w:val="000000"/>
        </w:rPr>
        <w:t>b</w:t>
      </w:r>
      <w:r w:rsidR="00F06CF3" w:rsidRPr="00A83494">
        <w:rPr>
          <w:rFonts w:asciiTheme="minorHAnsi" w:hAnsiTheme="minorHAnsi" w:cstheme="minorHAnsi"/>
          <w:color w:val="000000"/>
        </w:rPr>
        <w:t>e</w:t>
      </w:r>
      <w:r w:rsidRPr="00A83494">
        <w:rPr>
          <w:rFonts w:asciiTheme="minorHAnsi" w:hAnsiTheme="minorHAnsi" w:cstheme="minorHAnsi"/>
          <w:color w:val="000000"/>
        </w:rPr>
        <w:t xml:space="preserve"> explored with the member of staff</w:t>
      </w:r>
      <w:r w:rsidR="002735E3">
        <w:rPr>
          <w:rFonts w:asciiTheme="minorHAnsi" w:hAnsiTheme="minorHAnsi" w:cstheme="minorHAnsi"/>
          <w:color w:val="000000"/>
        </w:rPr>
        <w:t xml:space="preserve"> to see if they have caused</w:t>
      </w:r>
      <w:r w:rsidR="00080B98">
        <w:rPr>
          <w:rFonts w:asciiTheme="minorHAnsi" w:hAnsiTheme="minorHAnsi" w:cstheme="minorHAnsi"/>
          <w:color w:val="000000"/>
        </w:rPr>
        <w:t>,</w:t>
      </w:r>
      <w:r w:rsidR="002735E3">
        <w:rPr>
          <w:rFonts w:asciiTheme="minorHAnsi" w:hAnsiTheme="minorHAnsi" w:cstheme="minorHAnsi"/>
          <w:color w:val="000000"/>
        </w:rPr>
        <w:t xml:space="preserve"> or at least have had a bearing</w:t>
      </w:r>
      <w:r w:rsidR="00080B98">
        <w:rPr>
          <w:rFonts w:asciiTheme="minorHAnsi" w:hAnsiTheme="minorHAnsi" w:cstheme="minorHAnsi"/>
          <w:color w:val="000000"/>
        </w:rPr>
        <w:t>,</w:t>
      </w:r>
      <w:r w:rsidR="002735E3">
        <w:rPr>
          <w:rFonts w:asciiTheme="minorHAnsi" w:hAnsiTheme="minorHAnsi" w:cstheme="minorHAnsi"/>
          <w:color w:val="000000"/>
        </w:rPr>
        <w:t xml:space="preserve"> on the</w:t>
      </w:r>
      <w:r w:rsidR="005047C4">
        <w:rPr>
          <w:rFonts w:asciiTheme="minorHAnsi" w:hAnsiTheme="minorHAnsi" w:cstheme="minorHAnsi"/>
          <w:color w:val="000000"/>
        </w:rPr>
        <w:t xml:space="preserve">ir </w:t>
      </w:r>
      <w:r w:rsidR="002735E3">
        <w:rPr>
          <w:rFonts w:asciiTheme="minorHAnsi" w:hAnsiTheme="minorHAnsi" w:cstheme="minorHAnsi"/>
          <w:color w:val="000000"/>
        </w:rPr>
        <w:t>performance.</w:t>
      </w:r>
    </w:p>
    <w:p w:rsidR="00F06CF3" w:rsidRPr="00A83494" w:rsidRDefault="00F06CF3" w:rsidP="00E1756D">
      <w:pPr>
        <w:shd w:val="clear" w:color="auto" w:fill="FFFFFF"/>
        <w:ind w:right="260"/>
        <w:jc w:val="both"/>
        <w:rPr>
          <w:rFonts w:asciiTheme="minorHAnsi" w:eastAsiaTheme="minorEastAsia" w:hAnsiTheme="minorHAnsi" w:cstheme="minorHAnsi"/>
          <w:color w:val="000000" w:themeColor="text1"/>
        </w:rPr>
      </w:pPr>
    </w:p>
    <w:p w:rsidR="00F06CF3" w:rsidRPr="00A83494" w:rsidRDefault="00F06CF3" w:rsidP="00E1756D">
      <w:pPr>
        <w:pStyle w:val="ListParagraph"/>
        <w:numPr>
          <w:ilvl w:val="0"/>
          <w:numId w:val="39"/>
        </w:numPr>
        <w:shd w:val="clear" w:color="auto" w:fill="FFFFFF"/>
        <w:ind w:right="260"/>
        <w:jc w:val="both"/>
        <w:rPr>
          <w:rFonts w:asciiTheme="minorHAnsi" w:eastAsiaTheme="minorEastAsia" w:hAnsiTheme="minorHAnsi" w:cstheme="minorHAnsi"/>
          <w:b/>
          <w:color w:val="000000" w:themeColor="text1"/>
        </w:rPr>
      </w:pPr>
      <w:r w:rsidRPr="00A83494">
        <w:rPr>
          <w:rFonts w:asciiTheme="minorHAnsi" w:eastAsiaTheme="minorEastAsia" w:hAnsiTheme="minorHAnsi" w:cstheme="minorHAnsi"/>
          <w:b/>
          <w:color w:val="000000" w:themeColor="text1"/>
        </w:rPr>
        <w:t>Person</w:t>
      </w:r>
      <w:r w:rsidR="005047C4">
        <w:rPr>
          <w:rFonts w:asciiTheme="minorHAnsi" w:eastAsiaTheme="minorEastAsia" w:hAnsiTheme="minorHAnsi" w:cstheme="minorHAnsi"/>
          <w:b/>
          <w:color w:val="000000" w:themeColor="text1"/>
        </w:rPr>
        <w:t>al</w:t>
      </w:r>
      <w:r w:rsidRPr="00A83494">
        <w:rPr>
          <w:rFonts w:asciiTheme="minorHAnsi" w:eastAsiaTheme="minorEastAsia" w:hAnsiTheme="minorHAnsi" w:cstheme="minorHAnsi"/>
          <w:b/>
          <w:color w:val="000000" w:themeColor="text1"/>
        </w:rPr>
        <w:t xml:space="preserve"> considerations</w:t>
      </w:r>
    </w:p>
    <w:p w:rsidR="00F06CF3" w:rsidRPr="00A83494" w:rsidRDefault="00F06CF3" w:rsidP="00E1756D">
      <w:pPr>
        <w:shd w:val="clear" w:color="auto" w:fill="FFFFFF"/>
        <w:ind w:right="260"/>
        <w:jc w:val="both"/>
        <w:rPr>
          <w:rFonts w:asciiTheme="minorHAnsi" w:eastAsiaTheme="minorEastAsia" w:hAnsiTheme="minorHAnsi" w:cstheme="minorHAnsi"/>
          <w:color w:val="000000" w:themeColor="text1"/>
        </w:rPr>
      </w:pPr>
    </w:p>
    <w:p w:rsidR="00F06CF3" w:rsidRPr="005047C4" w:rsidRDefault="005047C4" w:rsidP="00E1756D">
      <w:pPr>
        <w:pStyle w:val="ListParagraph"/>
        <w:numPr>
          <w:ilvl w:val="0"/>
          <w:numId w:val="38"/>
        </w:numPr>
        <w:ind w:right="260"/>
        <w:textAlignment w:val="baseline"/>
        <w:rPr>
          <w:rFonts w:asciiTheme="minorHAnsi" w:eastAsia="Times New Roman" w:hAnsiTheme="minorHAnsi" w:cstheme="minorHAnsi"/>
        </w:rPr>
      </w:pPr>
      <w:r>
        <w:rPr>
          <w:rFonts w:asciiTheme="minorHAnsi" w:eastAsiaTheme="minorEastAsia" w:hAnsiTheme="minorHAnsi" w:cstheme="minorHAnsi"/>
        </w:rPr>
        <w:t>Apparent l</w:t>
      </w:r>
      <w:r w:rsidR="00F06CF3" w:rsidRPr="005047C4">
        <w:rPr>
          <w:rFonts w:asciiTheme="minorHAnsi" w:eastAsiaTheme="minorEastAsia" w:hAnsiTheme="minorHAnsi" w:cstheme="minorHAnsi"/>
        </w:rPr>
        <w:t>ack of skill, ability, knowledge or aptitude</w:t>
      </w:r>
    </w:p>
    <w:p w:rsidR="00F06CF3" w:rsidRPr="005047C4" w:rsidRDefault="00F06CF3" w:rsidP="00E1756D">
      <w:pPr>
        <w:pStyle w:val="ListParagraph"/>
        <w:numPr>
          <w:ilvl w:val="0"/>
          <w:numId w:val="38"/>
        </w:numPr>
        <w:ind w:right="260"/>
        <w:textAlignment w:val="baseline"/>
        <w:rPr>
          <w:rFonts w:asciiTheme="minorHAnsi" w:eastAsia="Times New Roman" w:hAnsiTheme="minorHAnsi" w:cstheme="minorHAnsi"/>
        </w:rPr>
      </w:pPr>
      <w:r w:rsidRPr="005047C4">
        <w:rPr>
          <w:rFonts w:asciiTheme="minorHAnsi" w:eastAsiaTheme="minorEastAsia" w:hAnsiTheme="minorHAnsi" w:cstheme="minorHAnsi"/>
        </w:rPr>
        <w:t>Poor understanding of work duties/standards</w:t>
      </w:r>
    </w:p>
    <w:p w:rsidR="00F06CF3" w:rsidRPr="005047C4" w:rsidRDefault="00F06CF3" w:rsidP="00E1756D">
      <w:pPr>
        <w:pStyle w:val="ListParagraph"/>
        <w:numPr>
          <w:ilvl w:val="0"/>
          <w:numId w:val="38"/>
        </w:numPr>
        <w:ind w:right="260"/>
        <w:textAlignment w:val="baseline"/>
        <w:rPr>
          <w:rFonts w:asciiTheme="minorHAnsi" w:eastAsia="Times New Roman" w:hAnsiTheme="minorHAnsi" w:cstheme="minorHAnsi"/>
        </w:rPr>
      </w:pPr>
      <w:r w:rsidRPr="005047C4">
        <w:rPr>
          <w:rFonts w:asciiTheme="minorHAnsi" w:eastAsiaTheme="minorEastAsia" w:hAnsiTheme="minorHAnsi" w:cstheme="minorHAnsi"/>
        </w:rPr>
        <w:t>Lack of effort, carelessness or negligence</w:t>
      </w:r>
    </w:p>
    <w:p w:rsidR="00F06CF3" w:rsidRPr="005047C4" w:rsidRDefault="00F06CF3" w:rsidP="00E1756D">
      <w:pPr>
        <w:pStyle w:val="ListParagraph"/>
        <w:numPr>
          <w:ilvl w:val="0"/>
          <w:numId w:val="38"/>
        </w:numPr>
        <w:ind w:right="260"/>
        <w:textAlignment w:val="baseline"/>
        <w:rPr>
          <w:rFonts w:asciiTheme="minorHAnsi" w:eastAsia="Times New Roman" w:hAnsiTheme="minorHAnsi" w:cstheme="minorHAnsi"/>
        </w:rPr>
      </w:pPr>
      <w:r w:rsidRPr="005047C4">
        <w:rPr>
          <w:rFonts w:asciiTheme="minorHAnsi" w:eastAsiaTheme="minorEastAsia" w:hAnsiTheme="minorHAnsi" w:cstheme="minorHAnsi"/>
        </w:rPr>
        <w:t xml:space="preserve">Ill -health </w:t>
      </w:r>
      <w:r w:rsidR="005047C4">
        <w:rPr>
          <w:rFonts w:asciiTheme="minorHAnsi" w:eastAsiaTheme="minorEastAsia" w:hAnsiTheme="minorHAnsi" w:cstheme="minorHAnsi"/>
        </w:rPr>
        <w:t>and/</w:t>
      </w:r>
      <w:r w:rsidRPr="005047C4">
        <w:rPr>
          <w:rFonts w:asciiTheme="minorHAnsi" w:eastAsiaTheme="minorEastAsia" w:hAnsiTheme="minorHAnsi" w:cstheme="minorHAnsi"/>
        </w:rPr>
        <w:t>or stress related problems</w:t>
      </w:r>
    </w:p>
    <w:p w:rsidR="00F06CF3" w:rsidRPr="005047C4" w:rsidRDefault="00F06CF3" w:rsidP="00E1756D">
      <w:pPr>
        <w:pStyle w:val="ListParagraph"/>
        <w:numPr>
          <w:ilvl w:val="0"/>
          <w:numId w:val="38"/>
        </w:numPr>
        <w:ind w:right="260"/>
        <w:textAlignment w:val="baseline"/>
        <w:rPr>
          <w:rFonts w:asciiTheme="minorHAnsi" w:eastAsia="Times New Roman" w:hAnsiTheme="minorHAnsi" w:cstheme="minorHAnsi"/>
        </w:rPr>
      </w:pPr>
      <w:r w:rsidRPr="005047C4">
        <w:rPr>
          <w:rFonts w:asciiTheme="minorHAnsi" w:eastAsiaTheme="minorEastAsia" w:hAnsiTheme="minorHAnsi" w:cstheme="minorHAnsi"/>
        </w:rPr>
        <w:t xml:space="preserve">Anxiety from organisational </w:t>
      </w:r>
      <w:r w:rsidR="005047C4">
        <w:rPr>
          <w:rFonts w:asciiTheme="minorHAnsi" w:eastAsiaTheme="minorEastAsia" w:hAnsiTheme="minorHAnsi" w:cstheme="minorHAnsi"/>
        </w:rPr>
        <w:t xml:space="preserve">or process </w:t>
      </w:r>
      <w:r w:rsidRPr="005047C4">
        <w:rPr>
          <w:rFonts w:asciiTheme="minorHAnsi" w:eastAsiaTheme="minorEastAsia" w:hAnsiTheme="minorHAnsi" w:cstheme="minorHAnsi"/>
        </w:rPr>
        <w:t>change</w:t>
      </w:r>
    </w:p>
    <w:p w:rsidR="00F06CF3" w:rsidRPr="005047C4" w:rsidRDefault="00F06CF3" w:rsidP="00E1756D">
      <w:pPr>
        <w:pStyle w:val="ListParagraph"/>
        <w:numPr>
          <w:ilvl w:val="0"/>
          <w:numId w:val="38"/>
        </w:numPr>
        <w:ind w:right="260"/>
        <w:textAlignment w:val="baseline"/>
        <w:rPr>
          <w:rFonts w:asciiTheme="minorHAnsi" w:eastAsiaTheme="minorEastAsia" w:hAnsiTheme="minorHAnsi" w:cstheme="minorHAnsi"/>
          <w:b/>
          <w:color w:val="000000" w:themeColor="text1"/>
        </w:rPr>
      </w:pPr>
      <w:r w:rsidRPr="005047C4">
        <w:rPr>
          <w:rFonts w:asciiTheme="minorHAnsi" w:eastAsiaTheme="minorEastAsia" w:hAnsiTheme="minorHAnsi" w:cstheme="minorHAnsi"/>
        </w:rPr>
        <w:t>Personal/domestic problems</w:t>
      </w:r>
      <w:r w:rsidR="00080B98">
        <w:rPr>
          <w:rFonts w:asciiTheme="minorHAnsi" w:eastAsiaTheme="minorEastAsia" w:hAnsiTheme="minorHAnsi" w:cstheme="minorHAnsi"/>
        </w:rPr>
        <w:t>.</w:t>
      </w:r>
    </w:p>
    <w:p w:rsidR="00F06CF3" w:rsidRPr="005047C4" w:rsidRDefault="00F06CF3" w:rsidP="00E1756D">
      <w:pPr>
        <w:shd w:val="clear" w:color="auto" w:fill="FFFFFF"/>
        <w:ind w:right="260"/>
        <w:jc w:val="both"/>
        <w:rPr>
          <w:rFonts w:asciiTheme="minorHAnsi" w:eastAsiaTheme="minorEastAsia" w:hAnsiTheme="minorHAnsi" w:cstheme="minorHAnsi"/>
          <w:b/>
          <w:color w:val="000000" w:themeColor="text1"/>
        </w:rPr>
      </w:pPr>
    </w:p>
    <w:p w:rsidR="00F06CF3" w:rsidRPr="00A83494" w:rsidRDefault="00F06CF3" w:rsidP="00E1756D">
      <w:pPr>
        <w:shd w:val="clear" w:color="auto" w:fill="FFFFFF"/>
        <w:ind w:right="260"/>
        <w:jc w:val="both"/>
        <w:rPr>
          <w:rFonts w:asciiTheme="minorHAnsi" w:eastAsiaTheme="minorEastAsia" w:hAnsiTheme="minorHAnsi" w:cstheme="minorHAnsi"/>
          <w:b/>
          <w:color w:val="000000" w:themeColor="text1"/>
        </w:rPr>
      </w:pPr>
      <w:r w:rsidRPr="00A83494">
        <w:rPr>
          <w:rFonts w:asciiTheme="minorHAnsi" w:eastAsiaTheme="minorEastAsia" w:hAnsiTheme="minorHAnsi" w:cstheme="minorHAnsi"/>
          <w:b/>
          <w:color w:val="000000" w:themeColor="text1"/>
        </w:rPr>
        <w:t>(b) Internal blockages</w:t>
      </w:r>
    </w:p>
    <w:p w:rsidR="00F06CF3" w:rsidRPr="00A83494" w:rsidRDefault="00F06CF3" w:rsidP="00E1756D">
      <w:pPr>
        <w:shd w:val="clear" w:color="auto" w:fill="FFFFFF"/>
        <w:ind w:right="260"/>
        <w:jc w:val="both"/>
        <w:rPr>
          <w:rFonts w:asciiTheme="minorHAnsi" w:eastAsiaTheme="minorEastAsia" w:hAnsiTheme="minorHAnsi" w:cstheme="minorHAnsi"/>
          <w:color w:val="000000" w:themeColor="text1"/>
        </w:rPr>
      </w:pPr>
    </w:p>
    <w:p w:rsidR="00F06CF3" w:rsidRPr="005047C4" w:rsidRDefault="00F06CF3" w:rsidP="00E1756D">
      <w:pPr>
        <w:pStyle w:val="ListParagraph"/>
        <w:numPr>
          <w:ilvl w:val="0"/>
          <w:numId w:val="37"/>
        </w:numPr>
        <w:ind w:right="260"/>
        <w:textAlignment w:val="baseline"/>
        <w:rPr>
          <w:rFonts w:asciiTheme="minorHAnsi" w:eastAsia="Times New Roman" w:hAnsiTheme="minorHAnsi" w:cstheme="minorHAnsi"/>
        </w:rPr>
      </w:pPr>
      <w:r w:rsidRPr="005047C4">
        <w:rPr>
          <w:rFonts w:asciiTheme="minorHAnsi" w:eastAsia="+mn-ea" w:hAnsiTheme="minorHAnsi" w:cstheme="minorHAnsi"/>
        </w:rPr>
        <w:t>Inadequate work systems, equipment or tools</w:t>
      </w:r>
    </w:p>
    <w:p w:rsidR="00F06CF3" w:rsidRPr="005047C4" w:rsidRDefault="00F06CF3" w:rsidP="00E1756D">
      <w:pPr>
        <w:pStyle w:val="ListParagraph"/>
        <w:numPr>
          <w:ilvl w:val="0"/>
          <w:numId w:val="37"/>
        </w:numPr>
        <w:ind w:right="260"/>
        <w:textAlignment w:val="baseline"/>
        <w:rPr>
          <w:rFonts w:asciiTheme="minorHAnsi" w:eastAsia="Times New Roman" w:hAnsiTheme="minorHAnsi" w:cstheme="minorHAnsi"/>
        </w:rPr>
      </w:pPr>
      <w:r w:rsidRPr="005047C4">
        <w:rPr>
          <w:rFonts w:asciiTheme="minorHAnsi" w:eastAsia="+mn-ea" w:hAnsiTheme="minorHAnsi" w:cstheme="minorHAnsi"/>
        </w:rPr>
        <w:t>Working environment</w:t>
      </w:r>
      <w:r w:rsidR="002735E3" w:rsidRPr="005047C4">
        <w:rPr>
          <w:rFonts w:asciiTheme="minorHAnsi" w:eastAsia="+mn-ea" w:hAnsiTheme="minorHAnsi" w:cstheme="minorHAnsi"/>
        </w:rPr>
        <w:t xml:space="preserve"> e.g. is it</w:t>
      </w:r>
      <w:r w:rsidRPr="005047C4">
        <w:rPr>
          <w:rFonts w:asciiTheme="minorHAnsi" w:eastAsia="+mn-ea" w:hAnsiTheme="minorHAnsi" w:cstheme="minorHAnsi"/>
        </w:rPr>
        <w:t xml:space="preserve"> unhealthy</w:t>
      </w:r>
      <w:r w:rsidR="002735E3" w:rsidRPr="005047C4">
        <w:rPr>
          <w:rFonts w:asciiTheme="minorHAnsi" w:eastAsia="+mn-ea" w:hAnsiTheme="minorHAnsi" w:cstheme="minorHAnsi"/>
        </w:rPr>
        <w:t xml:space="preserve"> or </w:t>
      </w:r>
      <w:r w:rsidRPr="005047C4">
        <w:rPr>
          <w:rFonts w:asciiTheme="minorHAnsi" w:eastAsia="+mn-ea" w:hAnsiTheme="minorHAnsi" w:cstheme="minorHAnsi"/>
        </w:rPr>
        <w:t>unfriendly</w:t>
      </w:r>
    </w:p>
    <w:p w:rsidR="00F06CF3" w:rsidRPr="005047C4" w:rsidRDefault="00F06CF3" w:rsidP="00E1756D">
      <w:pPr>
        <w:pStyle w:val="ListParagraph"/>
        <w:numPr>
          <w:ilvl w:val="0"/>
          <w:numId w:val="37"/>
        </w:numPr>
        <w:ind w:right="260"/>
        <w:textAlignment w:val="baseline"/>
        <w:rPr>
          <w:rFonts w:asciiTheme="minorHAnsi" w:eastAsia="Times New Roman" w:hAnsiTheme="minorHAnsi" w:cstheme="minorHAnsi"/>
        </w:rPr>
      </w:pPr>
      <w:r w:rsidRPr="005047C4">
        <w:rPr>
          <w:rFonts w:asciiTheme="minorHAnsi" w:eastAsia="+mn-ea" w:hAnsiTheme="minorHAnsi" w:cstheme="minorHAnsi"/>
        </w:rPr>
        <w:t xml:space="preserve">Lack of resources </w:t>
      </w:r>
      <w:r w:rsidR="002735E3" w:rsidRPr="005047C4">
        <w:rPr>
          <w:rFonts w:asciiTheme="minorHAnsi" w:eastAsia="+mn-ea" w:hAnsiTheme="minorHAnsi" w:cstheme="minorHAnsi"/>
        </w:rPr>
        <w:t>and/or</w:t>
      </w:r>
      <w:r w:rsidRPr="005047C4">
        <w:rPr>
          <w:rFonts w:asciiTheme="minorHAnsi" w:eastAsia="+mn-ea" w:hAnsiTheme="minorHAnsi" w:cstheme="minorHAnsi"/>
        </w:rPr>
        <w:t xml:space="preserve"> work overload</w:t>
      </w:r>
    </w:p>
    <w:p w:rsidR="00F06CF3" w:rsidRPr="005047C4" w:rsidRDefault="002735E3" w:rsidP="00E1756D">
      <w:pPr>
        <w:pStyle w:val="ListParagraph"/>
        <w:numPr>
          <w:ilvl w:val="0"/>
          <w:numId w:val="37"/>
        </w:numPr>
        <w:ind w:right="260"/>
        <w:textAlignment w:val="baseline"/>
        <w:rPr>
          <w:rFonts w:asciiTheme="minorHAnsi" w:eastAsia="Times New Roman" w:hAnsiTheme="minorHAnsi" w:cstheme="minorHAnsi"/>
        </w:rPr>
      </w:pPr>
      <w:r w:rsidRPr="005047C4">
        <w:rPr>
          <w:rFonts w:asciiTheme="minorHAnsi" w:eastAsia="+mn-ea" w:hAnsiTheme="minorHAnsi" w:cstheme="minorHAnsi"/>
        </w:rPr>
        <w:t>Performance e</w:t>
      </w:r>
      <w:r w:rsidR="00F06CF3" w:rsidRPr="005047C4">
        <w:rPr>
          <w:rFonts w:asciiTheme="minorHAnsi" w:eastAsia="+mn-ea" w:hAnsiTheme="minorHAnsi" w:cstheme="minorHAnsi"/>
        </w:rPr>
        <w:t>xpectations too high</w:t>
      </w:r>
      <w:r w:rsidRPr="005047C4">
        <w:rPr>
          <w:rFonts w:asciiTheme="minorHAnsi" w:eastAsia="+mn-ea" w:hAnsiTheme="minorHAnsi" w:cstheme="minorHAnsi"/>
        </w:rPr>
        <w:t xml:space="preserve"> and/or</w:t>
      </w:r>
      <w:r w:rsidR="00F06CF3" w:rsidRPr="005047C4">
        <w:rPr>
          <w:rFonts w:asciiTheme="minorHAnsi" w:eastAsia="+mn-ea" w:hAnsiTheme="minorHAnsi" w:cstheme="minorHAnsi"/>
        </w:rPr>
        <w:t xml:space="preserve"> unreasonable targets/deadlines</w:t>
      </w:r>
      <w:r w:rsidRPr="005047C4">
        <w:rPr>
          <w:rFonts w:asciiTheme="minorHAnsi" w:eastAsia="+mn-ea" w:hAnsiTheme="minorHAnsi" w:cstheme="minorHAnsi"/>
        </w:rPr>
        <w:t xml:space="preserve"> set</w:t>
      </w:r>
    </w:p>
    <w:p w:rsidR="005047C4" w:rsidRPr="005047C4" w:rsidRDefault="005047C4" w:rsidP="005047C4">
      <w:pPr>
        <w:pStyle w:val="ListParagraph"/>
        <w:numPr>
          <w:ilvl w:val="0"/>
          <w:numId w:val="37"/>
        </w:numPr>
        <w:ind w:right="260"/>
        <w:textAlignment w:val="baseline"/>
        <w:rPr>
          <w:rFonts w:asciiTheme="minorHAnsi" w:eastAsia="Times New Roman" w:hAnsiTheme="minorHAnsi" w:cstheme="minorHAnsi"/>
        </w:rPr>
      </w:pPr>
      <w:r w:rsidRPr="005047C4">
        <w:rPr>
          <w:rFonts w:asciiTheme="minorHAnsi" w:eastAsiaTheme="minorEastAsia" w:hAnsiTheme="minorHAnsi" w:cstheme="minorHAnsi"/>
        </w:rPr>
        <w:t>Insufficient training provided</w:t>
      </w:r>
    </w:p>
    <w:p w:rsidR="00F06CF3" w:rsidRPr="005047C4" w:rsidRDefault="00F06CF3" w:rsidP="00E1756D">
      <w:pPr>
        <w:pStyle w:val="ListParagraph"/>
        <w:numPr>
          <w:ilvl w:val="0"/>
          <w:numId w:val="37"/>
        </w:numPr>
        <w:ind w:right="260"/>
        <w:textAlignment w:val="baseline"/>
        <w:rPr>
          <w:rFonts w:asciiTheme="minorHAnsi" w:eastAsia="Times New Roman" w:hAnsiTheme="minorHAnsi" w:cstheme="minorHAnsi"/>
        </w:rPr>
      </w:pPr>
      <w:r w:rsidRPr="005047C4">
        <w:rPr>
          <w:rFonts w:asciiTheme="minorHAnsi" w:eastAsia="+mn-ea" w:hAnsiTheme="minorHAnsi" w:cstheme="minorHAnsi"/>
        </w:rPr>
        <w:t xml:space="preserve">Lack of feedback </w:t>
      </w:r>
      <w:r w:rsidR="002735E3" w:rsidRPr="005047C4">
        <w:rPr>
          <w:rFonts w:asciiTheme="minorHAnsi" w:eastAsia="+mn-ea" w:hAnsiTheme="minorHAnsi" w:cstheme="minorHAnsi"/>
        </w:rPr>
        <w:t xml:space="preserve">by management </w:t>
      </w:r>
      <w:r w:rsidRPr="005047C4">
        <w:rPr>
          <w:rFonts w:asciiTheme="minorHAnsi" w:eastAsia="+mn-ea" w:hAnsiTheme="minorHAnsi" w:cstheme="minorHAnsi"/>
        </w:rPr>
        <w:t xml:space="preserve">and </w:t>
      </w:r>
      <w:r w:rsidR="002735E3" w:rsidRPr="005047C4">
        <w:rPr>
          <w:rFonts w:asciiTheme="minorHAnsi" w:eastAsia="+mn-ea" w:hAnsiTheme="minorHAnsi" w:cstheme="minorHAnsi"/>
        </w:rPr>
        <w:t>insufficient or in</w:t>
      </w:r>
      <w:r w:rsidRPr="005047C4">
        <w:rPr>
          <w:rFonts w:asciiTheme="minorHAnsi" w:eastAsia="+mn-ea" w:hAnsiTheme="minorHAnsi" w:cstheme="minorHAnsi"/>
        </w:rPr>
        <w:t>appropriate supervision</w:t>
      </w:r>
    </w:p>
    <w:p w:rsidR="00F06CF3" w:rsidRPr="005047C4" w:rsidRDefault="00F06CF3" w:rsidP="00E1756D">
      <w:pPr>
        <w:pStyle w:val="ListParagraph"/>
        <w:numPr>
          <w:ilvl w:val="0"/>
          <w:numId w:val="37"/>
        </w:numPr>
        <w:ind w:right="260"/>
        <w:textAlignment w:val="baseline"/>
        <w:rPr>
          <w:rFonts w:asciiTheme="minorHAnsi" w:eastAsia="Times New Roman" w:hAnsiTheme="minorHAnsi" w:cstheme="minorHAnsi"/>
        </w:rPr>
      </w:pPr>
      <w:r w:rsidRPr="005047C4">
        <w:rPr>
          <w:rFonts w:asciiTheme="minorHAnsi" w:eastAsia="+mn-ea" w:hAnsiTheme="minorHAnsi" w:cstheme="minorHAnsi"/>
        </w:rPr>
        <w:t xml:space="preserve">Lack of clear or ambiguous </w:t>
      </w:r>
      <w:r w:rsidR="005047C4">
        <w:rPr>
          <w:rFonts w:asciiTheme="minorHAnsi" w:eastAsia="+mn-ea" w:hAnsiTheme="minorHAnsi" w:cstheme="minorHAnsi"/>
        </w:rPr>
        <w:t xml:space="preserve">rules and </w:t>
      </w:r>
      <w:r w:rsidRPr="005047C4">
        <w:rPr>
          <w:rFonts w:asciiTheme="minorHAnsi" w:eastAsia="+mn-ea" w:hAnsiTheme="minorHAnsi" w:cstheme="minorHAnsi"/>
        </w:rPr>
        <w:t>instructions</w:t>
      </w:r>
    </w:p>
    <w:p w:rsidR="005047C4" w:rsidRPr="005047C4" w:rsidRDefault="005047C4" w:rsidP="005047C4">
      <w:pPr>
        <w:pStyle w:val="ListParagraph"/>
        <w:numPr>
          <w:ilvl w:val="0"/>
          <w:numId w:val="37"/>
        </w:numPr>
        <w:ind w:right="260"/>
        <w:textAlignment w:val="baseline"/>
        <w:rPr>
          <w:rFonts w:asciiTheme="minorHAnsi" w:eastAsia="Times New Roman" w:hAnsiTheme="minorHAnsi" w:cstheme="minorHAnsi"/>
        </w:rPr>
      </w:pPr>
      <w:r w:rsidRPr="005047C4">
        <w:rPr>
          <w:rFonts w:asciiTheme="minorHAnsi" w:eastAsiaTheme="minorEastAsia" w:hAnsiTheme="minorHAnsi" w:cstheme="minorHAnsi"/>
        </w:rPr>
        <w:lastRenderedPageBreak/>
        <w:t xml:space="preserve">Problematic internal </w:t>
      </w:r>
      <w:r>
        <w:rPr>
          <w:rFonts w:asciiTheme="minorHAnsi" w:eastAsiaTheme="minorEastAsia" w:hAnsiTheme="minorHAnsi" w:cstheme="minorHAnsi"/>
        </w:rPr>
        <w:t xml:space="preserve">working </w:t>
      </w:r>
      <w:r w:rsidRPr="005047C4">
        <w:rPr>
          <w:rFonts w:asciiTheme="minorHAnsi" w:eastAsiaTheme="minorEastAsia" w:hAnsiTheme="minorHAnsi" w:cstheme="minorHAnsi"/>
        </w:rPr>
        <w:t>relationships</w:t>
      </w:r>
    </w:p>
    <w:p w:rsidR="00F06CF3" w:rsidRPr="005047C4" w:rsidRDefault="00F06CF3" w:rsidP="00E1756D">
      <w:pPr>
        <w:pStyle w:val="ListParagraph"/>
        <w:numPr>
          <w:ilvl w:val="0"/>
          <w:numId w:val="37"/>
        </w:numPr>
        <w:ind w:right="260"/>
        <w:textAlignment w:val="baseline"/>
        <w:rPr>
          <w:rFonts w:asciiTheme="minorHAnsi" w:eastAsia="Times New Roman" w:hAnsiTheme="minorHAnsi" w:cstheme="minorHAnsi"/>
        </w:rPr>
      </w:pPr>
      <w:r w:rsidRPr="005047C4">
        <w:rPr>
          <w:rFonts w:asciiTheme="minorHAnsi" w:eastAsia="+mn-ea" w:hAnsiTheme="minorHAnsi" w:cstheme="minorHAnsi"/>
        </w:rPr>
        <w:t>Bull</w:t>
      </w:r>
      <w:r w:rsidR="002735E3" w:rsidRPr="005047C4">
        <w:rPr>
          <w:rFonts w:asciiTheme="minorHAnsi" w:eastAsia="+mn-ea" w:hAnsiTheme="minorHAnsi" w:cstheme="minorHAnsi"/>
        </w:rPr>
        <w:t>ying a</w:t>
      </w:r>
      <w:r w:rsidRPr="005047C4">
        <w:rPr>
          <w:rFonts w:asciiTheme="minorHAnsi" w:eastAsia="+mn-ea" w:hAnsiTheme="minorHAnsi" w:cstheme="minorHAnsi"/>
        </w:rPr>
        <w:t>nd/or harass</w:t>
      </w:r>
      <w:r w:rsidR="002735E3" w:rsidRPr="005047C4">
        <w:rPr>
          <w:rFonts w:asciiTheme="minorHAnsi" w:eastAsia="+mn-ea" w:hAnsiTheme="minorHAnsi" w:cstheme="minorHAnsi"/>
        </w:rPr>
        <w:t>ment</w:t>
      </w:r>
      <w:r w:rsidRPr="005047C4">
        <w:rPr>
          <w:rFonts w:asciiTheme="minorHAnsi" w:eastAsia="+mn-ea" w:hAnsiTheme="minorHAnsi" w:cstheme="minorHAnsi"/>
        </w:rPr>
        <w:t xml:space="preserve"> by </w:t>
      </w:r>
      <w:r w:rsidR="002735E3" w:rsidRPr="005047C4">
        <w:rPr>
          <w:rFonts w:asciiTheme="minorHAnsi" w:eastAsia="+mn-ea" w:hAnsiTheme="minorHAnsi" w:cstheme="minorHAnsi"/>
        </w:rPr>
        <w:t xml:space="preserve">the Council, management or </w:t>
      </w:r>
      <w:r w:rsidRPr="005047C4">
        <w:rPr>
          <w:rFonts w:asciiTheme="minorHAnsi" w:eastAsia="+mn-ea" w:hAnsiTheme="minorHAnsi" w:cstheme="minorHAnsi"/>
        </w:rPr>
        <w:t>colleague</w:t>
      </w:r>
      <w:r w:rsidR="005047C4">
        <w:rPr>
          <w:rFonts w:asciiTheme="minorHAnsi" w:eastAsia="+mn-ea" w:hAnsiTheme="minorHAnsi" w:cstheme="minorHAnsi"/>
        </w:rPr>
        <w:t>(s)</w:t>
      </w:r>
    </w:p>
    <w:p w:rsidR="00F06CF3" w:rsidRPr="005047C4" w:rsidRDefault="00F06CF3" w:rsidP="00E1756D">
      <w:pPr>
        <w:pStyle w:val="ListParagraph"/>
        <w:numPr>
          <w:ilvl w:val="0"/>
          <w:numId w:val="37"/>
        </w:numPr>
        <w:ind w:right="260"/>
        <w:textAlignment w:val="baseline"/>
        <w:rPr>
          <w:rFonts w:asciiTheme="minorHAnsi" w:eastAsia="Times New Roman" w:hAnsiTheme="minorHAnsi" w:cstheme="minorHAnsi"/>
        </w:rPr>
      </w:pPr>
      <w:r w:rsidRPr="005047C4">
        <w:rPr>
          <w:rFonts w:asciiTheme="minorHAnsi" w:eastAsia="+mn-ea" w:hAnsiTheme="minorHAnsi" w:cstheme="minorHAnsi"/>
        </w:rPr>
        <w:t>Reluctance of managers to tackle issues</w:t>
      </w:r>
      <w:r w:rsidR="005047C4">
        <w:rPr>
          <w:rFonts w:asciiTheme="minorHAnsi" w:eastAsia="+mn-ea" w:hAnsiTheme="minorHAnsi" w:cstheme="minorHAnsi"/>
        </w:rPr>
        <w:t xml:space="preserve"> when raised</w:t>
      </w:r>
      <w:r w:rsidR="002735E3" w:rsidRPr="005047C4">
        <w:rPr>
          <w:rFonts w:asciiTheme="minorHAnsi" w:eastAsia="+mn-ea" w:hAnsiTheme="minorHAnsi" w:cstheme="minorHAnsi"/>
        </w:rPr>
        <w:t>.</w:t>
      </w:r>
    </w:p>
    <w:p w:rsidR="002735E3" w:rsidRPr="002735E3" w:rsidRDefault="002735E3" w:rsidP="002735E3">
      <w:pPr>
        <w:ind w:right="260"/>
        <w:jc w:val="both"/>
        <w:rPr>
          <w:rFonts w:asciiTheme="minorHAnsi" w:hAnsiTheme="minorHAnsi" w:cstheme="minorHAnsi"/>
          <w:color w:val="000000"/>
        </w:rPr>
      </w:pPr>
    </w:p>
    <w:p w:rsidR="002735E3" w:rsidRPr="002735E3" w:rsidRDefault="00753BE6" w:rsidP="002735E3">
      <w:pPr>
        <w:shd w:val="clear" w:color="auto" w:fill="FFFFFF"/>
        <w:ind w:right="260"/>
        <w:jc w:val="both"/>
        <w:rPr>
          <w:rFonts w:asciiTheme="minorHAnsi" w:eastAsiaTheme="minorEastAsia" w:hAnsiTheme="minorHAnsi" w:cstheme="minorHAnsi"/>
          <w:color w:val="000000" w:themeColor="text1"/>
        </w:rPr>
      </w:pPr>
      <w:r>
        <w:rPr>
          <w:rFonts w:asciiTheme="minorHAnsi" w:eastAsiaTheme="minorEastAsia" w:hAnsiTheme="minorHAnsi" w:cstheme="minorHAnsi"/>
          <w:color w:val="000000" w:themeColor="text1"/>
        </w:rPr>
        <w:t>Whatever the concerns t</w:t>
      </w:r>
      <w:r w:rsidR="002735E3" w:rsidRPr="002735E3">
        <w:rPr>
          <w:rFonts w:asciiTheme="minorHAnsi" w:eastAsiaTheme="minorEastAsia" w:hAnsiTheme="minorHAnsi" w:cstheme="minorHAnsi"/>
          <w:color w:val="000000" w:themeColor="text1"/>
        </w:rPr>
        <w:t xml:space="preserve">here is always a need to identify and rely on specific examples of </w:t>
      </w:r>
      <w:r>
        <w:rPr>
          <w:rFonts w:asciiTheme="minorHAnsi" w:eastAsiaTheme="minorEastAsia" w:hAnsiTheme="minorHAnsi" w:cstheme="minorHAnsi"/>
          <w:color w:val="000000" w:themeColor="text1"/>
        </w:rPr>
        <w:t>the</w:t>
      </w:r>
      <w:r w:rsidR="002735E3" w:rsidRPr="002735E3">
        <w:rPr>
          <w:rFonts w:asciiTheme="minorHAnsi" w:eastAsiaTheme="minorEastAsia" w:hAnsiTheme="minorHAnsi" w:cstheme="minorHAnsi"/>
          <w:color w:val="000000" w:themeColor="text1"/>
        </w:rPr>
        <w:t xml:space="preserve"> performance failings and in the case of </w:t>
      </w:r>
      <w:r>
        <w:rPr>
          <w:rFonts w:asciiTheme="minorHAnsi" w:eastAsiaTheme="minorEastAsia" w:hAnsiTheme="minorHAnsi" w:cstheme="minorHAnsi"/>
          <w:color w:val="000000" w:themeColor="text1"/>
        </w:rPr>
        <w:t>health, l</w:t>
      </w:r>
      <w:r w:rsidR="002735E3" w:rsidRPr="002735E3">
        <w:rPr>
          <w:rFonts w:asciiTheme="minorHAnsi" w:eastAsiaTheme="minorEastAsia" w:hAnsiTheme="minorHAnsi" w:cstheme="minorHAnsi"/>
          <w:color w:val="000000" w:themeColor="text1"/>
        </w:rPr>
        <w:t xml:space="preserve">ong term sickness absence </w:t>
      </w:r>
      <w:r>
        <w:rPr>
          <w:rFonts w:asciiTheme="minorHAnsi" w:eastAsiaTheme="minorEastAsia" w:hAnsiTheme="minorHAnsi" w:cstheme="minorHAnsi"/>
          <w:color w:val="000000" w:themeColor="text1"/>
        </w:rPr>
        <w:t xml:space="preserve">and/or </w:t>
      </w:r>
      <w:r w:rsidRPr="002735E3">
        <w:rPr>
          <w:rFonts w:asciiTheme="minorHAnsi" w:eastAsiaTheme="minorEastAsia" w:hAnsiTheme="minorHAnsi" w:cstheme="minorHAnsi"/>
          <w:color w:val="000000" w:themeColor="text1"/>
        </w:rPr>
        <w:t xml:space="preserve">disability </w:t>
      </w:r>
      <w:r w:rsidR="002735E3" w:rsidRPr="002735E3">
        <w:rPr>
          <w:rFonts w:asciiTheme="minorHAnsi" w:eastAsiaTheme="minorEastAsia" w:hAnsiTheme="minorHAnsi" w:cstheme="minorHAnsi"/>
          <w:color w:val="000000" w:themeColor="text1"/>
        </w:rPr>
        <w:t>appropriate medical advice from the member of staff’s GP and</w:t>
      </w:r>
      <w:r>
        <w:rPr>
          <w:rFonts w:asciiTheme="minorHAnsi" w:eastAsiaTheme="minorEastAsia" w:hAnsiTheme="minorHAnsi" w:cstheme="minorHAnsi"/>
          <w:color w:val="000000" w:themeColor="text1"/>
        </w:rPr>
        <w:t>/or</w:t>
      </w:r>
      <w:r w:rsidR="002735E3" w:rsidRPr="002735E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4A4B04">
        <w:rPr>
          <w:rFonts w:asciiTheme="minorHAnsi" w:eastAsiaTheme="minorEastAsia" w:hAnsiTheme="minorHAnsi" w:cstheme="minorHAnsi"/>
          <w:color w:val="000000" w:themeColor="text1"/>
        </w:rPr>
        <w:t xml:space="preserve">an independent </w:t>
      </w:r>
      <w:r w:rsidR="002735E3" w:rsidRPr="002735E3">
        <w:rPr>
          <w:rFonts w:asciiTheme="minorHAnsi" w:eastAsiaTheme="minorEastAsia" w:hAnsiTheme="minorHAnsi" w:cstheme="minorHAnsi"/>
          <w:color w:val="000000" w:themeColor="text1"/>
        </w:rPr>
        <w:t xml:space="preserve">Occupational Health Adviser </w:t>
      </w:r>
      <w:r w:rsidR="005E204A">
        <w:rPr>
          <w:rFonts w:asciiTheme="minorHAnsi" w:eastAsiaTheme="minorEastAsia" w:hAnsiTheme="minorHAnsi" w:cstheme="minorHAnsi"/>
          <w:color w:val="000000" w:themeColor="text1"/>
        </w:rPr>
        <w:t xml:space="preserve">must be </w:t>
      </w:r>
      <w:r w:rsidR="002735E3" w:rsidRPr="002735E3">
        <w:rPr>
          <w:rFonts w:asciiTheme="minorHAnsi" w:eastAsiaTheme="minorEastAsia" w:hAnsiTheme="minorHAnsi" w:cstheme="minorHAnsi"/>
          <w:color w:val="000000" w:themeColor="text1"/>
        </w:rPr>
        <w:t>sought</w:t>
      </w:r>
      <w:r w:rsidR="005E204A">
        <w:rPr>
          <w:rFonts w:asciiTheme="minorHAnsi" w:eastAsiaTheme="minorEastAsia" w:hAnsiTheme="minorHAnsi" w:cstheme="minorHAnsi"/>
          <w:color w:val="000000" w:themeColor="text1"/>
        </w:rPr>
        <w:t xml:space="preserve"> and obtained before any decision is made</w:t>
      </w:r>
      <w:r w:rsidR="002735E3" w:rsidRPr="002735E3">
        <w:rPr>
          <w:rFonts w:asciiTheme="minorHAnsi" w:eastAsiaTheme="minorEastAsia" w:hAnsiTheme="minorHAnsi" w:cstheme="minorHAnsi"/>
          <w:color w:val="000000" w:themeColor="text1"/>
        </w:rPr>
        <w:t>.</w:t>
      </w:r>
    </w:p>
    <w:p w:rsidR="00F06CF3" w:rsidRPr="00A83494" w:rsidRDefault="00F06CF3" w:rsidP="00E1756D">
      <w:pPr>
        <w:shd w:val="clear" w:color="auto" w:fill="FFFFFF"/>
        <w:ind w:right="260"/>
        <w:jc w:val="both"/>
        <w:rPr>
          <w:rFonts w:asciiTheme="minorHAnsi" w:eastAsiaTheme="minorEastAsia" w:hAnsiTheme="minorHAnsi" w:cstheme="minorHAnsi"/>
          <w:color w:val="000000" w:themeColor="text1"/>
        </w:rPr>
      </w:pPr>
    </w:p>
    <w:p w:rsidR="00036306" w:rsidRPr="00A83494" w:rsidRDefault="00036306" w:rsidP="00E1756D">
      <w:pPr>
        <w:pStyle w:val="ListParagraph"/>
        <w:numPr>
          <w:ilvl w:val="0"/>
          <w:numId w:val="29"/>
        </w:numPr>
        <w:shd w:val="clear" w:color="auto" w:fill="FFFFFF"/>
        <w:ind w:right="260"/>
        <w:jc w:val="both"/>
        <w:rPr>
          <w:rFonts w:asciiTheme="minorHAnsi" w:hAnsiTheme="minorHAnsi" w:cstheme="minorHAnsi"/>
          <w:b/>
          <w:color w:val="0B0C0C"/>
        </w:rPr>
      </w:pPr>
      <w:r w:rsidRPr="00A83494">
        <w:rPr>
          <w:rFonts w:asciiTheme="minorHAnsi" w:hAnsiTheme="minorHAnsi" w:cstheme="minorHAnsi"/>
          <w:b/>
          <w:color w:val="0B0C0C"/>
        </w:rPr>
        <w:t>Further Advice</w:t>
      </w:r>
    </w:p>
    <w:p w:rsidR="00036306" w:rsidRPr="00A83494" w:rsidRDefault="00036306" w:rsidP="00E1756D">
      <w:pPr>
        <w:ind w:right="260"/>
        <w:jc w:val="both"/>
        <w:rPr>
          <w:rFonts w:asciiTheme="minorHAnsi" w:hAnsiTheme="minorHAnsi" w:cstheme="minorHAnsi"/>
        </w:rPr>
      </w:pPr>
    </w:p>
    <w:p w:rsidR="00036306" w:rsidRPr="00A83494" w:rsidRDefault="00036306" w:rsidP="00E1756D">
      <w:pPr>
        <w:ind w:right="260"/>
        <w:jc w:val="both"/>
        <w:rPr>
          <w:rFonts w:asciiTheme="minorHAnsi" w:hAnsiTheme="minorHAnsi" w:cstheme="minorHAnsi"/>
          <w:b/>
          <w:color w:val="000000"/>
          <w:u w:val="single"/>
        </w:rPr>
      </w:pPr>
      <w:r w:rsidRPr="00A83494">
        <w:rPr>
          <w:rFonts w:asciiTheme="minorHAnsi" w:hAnsiTheme="minorHAnsi" w:cstheme="minorHAnsi"/>
        </w:rPr>
        <w:t xml:space="preserve">If you </w:t>
      </w:r>
      <w:r w:rsidR="00CE1869" w:rsidRPr="00A83494">
        <w:rPr>
          <w:rFonts w:asciiTheme="minorHAnsi" w:hAnsiTheme="minorHAnsi" w:cstheme="minorHAnsi"/>
        </w:rPr>
        <w:t xml:space="preserve">have any questions on any of the above, </w:t>
      </w:r>
      <w:r w:rsidRPr="00A83494">
        <w:rPr>
          <w:rFonts w:asciiTheme="minorHAnsi" w:hAnsiTheme="minorHAnsi" w:cstheme="minorHAnsi"/>
        </w:rPr>
        <w:t xml:space="preserve">require any further information </w:t>
      </w:r>
      <w:r w:rsidR="00CE1869" w:rsidRPr="00A83494">
        <w:rPr>
          <w:rFonts w:asciiTheme="minorHAnsi" w:hAnsiTheme="minorHAnsi" w:cstheme="minorHAnsi"/>
        </w:rPr>
        <w:t xml:space="preserve">on the </w:t>
      </w:r>
      <w:r w:rsidR="004A4B04">
        <w:rPr>
          <w:rFonts w:asciiTheme="minorHAnsi" w:hAnsiTheme="minorHAnsi" w:cstheme="minorHAnsi"/>
        </w:rPr>
        <w:t>suggested Procedure</w:t>
      </w:r>
      <w:r w:rsidRPr="00A83494">
        <w:rPr>
          <w:rFonts w:asciiTheme="minorHAnsi" w:hAnsiTheme="minorHAnsi" w:cstheme="minorHAnsi"/>
        </w:rPr>
        <w:t xml:space="preserve">, need assistance to </w:t>
      </w:r>
      <w:r w:rsidR="004A4B04">
        <w:rPr>
          <w:rFonts w:asciiTheme="minorHAnsi" w:hAnsiTheme="minorHAnsi" w:cstheme="minorHAnsi"/>
        </w:rPr>
        <w:t xml:space="preserve">develop </w:t>
      </w:r>
      <w:r w:rsidR="00CE1869" w:rsidRPr="00A83494">
        <w:rPr>
          <w:rFonts w:asciiTheme="minorHAnsi" w:hAnsiTheme="minorHAnsi" w:cstheme="minorHAnsi"/>
        </w:rPr>
        <w:t>your own P</w:t>
      </w:r>
      <w:r w:rsidR="004A4B04">
        <w:rPr>
          <w:rFonts w:asciiTheme="minorHAnsi" w:hAnsiTheme="minorHAnsi" w:cstheme="minorHAnsi"/>
        </w:rPr>
        <w:t xml:space="preserve">rocedure or review your existing one </w:t>
      </w:r>
      <w:r w:rsidRPr="00A83494">
        <w:rPr>
          <w:rFonts w:asciiTheme="minorHAnsi" w:hAnsiTheme="minorHAnsi" w:cstheme="minorHAnsi"/>
        </w:rPr>
        <w:t xml:space="preserve">based on the attached or </w:t>
      </w:r>
      <w:r w:rsidR="00CE1869" w:rsidRPr="00A83494">
        <w:rPr>
          <w:rFonts w:asciiTheme="minorHAnsi" w:hAnsiTheme="minorHAnsi" w:cstheme="minorHAnsi"/>
        </w:rPr>
        <w:t xml:space="preserve">just </w:t>
      </w:r>
      <w:r w:rsidRPr="00A83494">
        <w:rPr>
          <w:rFonts w:asciiTheme="minorHAnsi" w:hAnsiTheme="minorHAnsi" w:cstheme="minorHAnsi"/>
        </w:rPr>
        <w:t xml:space="preserve">wish to discuss any individual </w:t>
      </w:r>
      <w:r w:rsidR="004A4B04">
        <w:rPr>
          <w:rFonts w:asciiTheme="minorHAnsi" w:hAnsiTheme="minorHAnsi" w:cstheme="minorHAnsi"/>
        </w:rPr>
        <w:t xml:space="preserve">capability </w:t>
      </w:r>
      <w:r w:rsidRPr="00A83494">
        <w:rPr>
          <w:rFonts w:asciiTheme="minorHAnsi" w:hAnsiTheme="minorHAnsi" w:cstheme="minorHAnsi"/>
        </w:rPr>
        <w:t>issue please contact</w:t>
      </w:r>
      <w:r w:rsidR="004A4B04">
        <w:rPr>
          <w:rFonts w:asciiTheme="minorHAnsi" w:hAnsiTheme="minorHAnsi" w:cstheme="minorHAnsi"/>
        </w:rPr>
        <w:t xml:space="preserve"> </w:t>
      </w:r>
      <w:r w:rsidR="00CE1869" w:rsidRPr="00A83494">
        <w:rPr>
          <w:rFonts w:asciiTheme="minorHAnsi" w:hAnsiTheme="minorHAnsi" w:cstheme="minorHAnsi"/>
        </w:rPr>
        <w:t xml:space="preserve">Carina Helmn, </w:t>
      </w:r>
      <w:r w:rsidR="00CE1869" w:rsidRPr="00A83494">
        <w:rPr>
          <w:rFonts w:asciiTheme="minorHAnsi" w:hAnsiTheme="minorHAnsi" w:cstheme="minorHAnsi"/>
          <w:lang w:val="en-US"/>
        </w:rPr>
        <w:t>County Officer, Hertfordshire Association of Parish and Town Councils on 07891 452832.</w:t>
      </w:r>
    </w:p>
    <w:p w:rsidR="00036306" w:rsidRPr="00A83494" w:rsidRDefault="00036306" w:rsidP="00E1756D">
      <w:pPr>
        <w:ind w:right="260"/>
        <w:jc w:val="both"/>
        <w:rPr>
          <w:rFonts w:asciiTheme="minorHAnsi" w:hAnsiTheme="minorHAnsi" w:cstheme="minorHAnsi"/>
          <w:b/>
        </w:rPr>
      </w:pPr>
    </w:p>
    <w:p w:rsidR="00036306" w:rsidRPr="00A83494" w:rsidRDefault="00CE1869" w:rsidP="00E1756D">
      <w:pPr>
        <w:ind w:right="260"/>
        <w:rPr>
          <w:rFonts w:asciiTheme="minorHAnsi" w:hAnsiTheme="minorHAnsi" w:cstheme="minorHAnsi"/>
          <w:b/>
        </w:rPr>
      </w:pPr>
      <w:r w:rsidRPr="00A83494">
        <w:rPr>
          <w:rFonts w:asciiTheme="minorHAnsi" w:hAnsiTheme="minorHAnsi" w:cstheme="minorHAnsi"/>
          <w:b/>
        </w:rPr>
        <w:t>Carina Helm</w:t>
      </w:r>
      <w:r w:rsidR="00080B98">
        <w:rPr>
          <w:rFonts w:asciiTheme="minorHAnsi" w:hAnsiTheme="minorHAnsi" w:cstheme="minorHAnsi"/>
          <w:b/>
        </w:rPr>
        <w:t>n</w:t>
      </w:r>
    </w:p>
    <w:p w:rsidR="00CE1869" w:rsidRPr="00A83494" w:rsidRDefault="00CE1869" w:rsidP="00E1756D">
      <w:pPr>
        <w:ind w:right="260"/>
        <w:rPr>
          <w:rFonts w:asciiTheme="minorHAnsi" w:hAnsiTheme="minorHAnsi" w:cstheme="minorHAnsi"/>
          <w:b/>
        </w:rPr>
      </w:pPr>
      <w:r w:rsidRPr="00A83494">
        <w:rPr>
          <w:rFonts w:asciiTheme="minorHAnsi" w:hAnsiTheme="minorHAnsi" w:cstheme="minorHAnsi"/>
          <w:b/>
        </w:rPr>
        <w:t>HAPTC County Officer</w:t>
      </w:r>
    </w:p>
    <w:p w:rsidR="00CE1869" w:rsidRPr="00A83494" w:rsidRDefault="00CE1869" w:rsidP="00E1756D">
      <w:pPr>
        <w:ind w:right="260"/>
        <w:rPr>
          <w:rFonts w:asciiTheme="minorHAnsi" w:hAnsiTheme="minorHAnsi" w:cstheme="minorHAnsi"/>
          <w:b/>
        </w:rPr>
      </w:pPr>
    </w:p>
    <w:p w:rsidR="00AA5BEF" w:rsidRDefault="00AA5BEF" w:rsidP="00E1756D">
      <w:pPr>
        <w:ind w:right="260"/>
        <w:jc w:val="both"/>
        <w:rPr>
          <w:rFonts w:asciiTheme="minorHAnsi" w:hAnsiTheme="minorHAnsi" w:cstheme="minorHAnsi"/>
          <w:b/>
        </w:rPr>
      </w:pPr>
    </w:p>
    <w:p w:rsidR="00AA5BEF" w:rsidRDefault="00AA5BEF" w:rsidP="00E1756D">
      <w:pPr>
        <w:ind w:right="260"/>
        <w:jc w:val="both"/>
        <w:rPr>
          <w:rFonts w:asciiTheme="minorHAnsi" w:hAnsiTheme="minorHAnsi" w:cstheme="minorHAnsi"/>
          <w:b/>
        </w:rPr>
      </w:pPr>
    </w:p>
    <w:p w:rsidR="00AA5BEF" w:rsidRDefault="00AA5BEF" w:rsidP="00E1756D">
      <w:pPr>
        <w:ind w:right="260"/>
        <w:jc w:val="both"/>
        <w:rPr>
          <w:rFonts w:asciiTheme="minorHAnsi" w:hAnsiTheme="minorHAnsi" w:cstheme="minorHAnsi"/>
          <w:b/>
        </w:rPr>
      </w:pPr>
    </w:p>
    <w:p w:rsidR="00AA5BEF" w:rsidRDefault="00AA5BEF" w:rsidP="00E1756D">
      <w:pPr>
        <w:ind w:right="260"/>
        <w:jc w:val="both"/>
        <w:rPr>
          <w:rFonts w:asciiTheme="minorHAnsi" w:hAnsiTheme="minorHAnsi" w:cstheme="minorHAnsi"/>
          <w:b/>
        </w:rPr>
      </w:pPr>
    </w:p>
    <w:p w:rsidR="00AA5BEF" w:rsidRDefault="00AA5BEF" w:rsidP="00E1756D">
      <w:pPr>
        <w:ind w:right="260"/>
        <w:jc w:val="both"/>
        <w:rPr>
          <w:rFonts w:asciiTheme="minorHAnsi" w:hAnsiTheme="minorHAnsi" w:cstheme="minorHAnsi"/>
          <w:b/>
        </w:rPr>
      </w:pPr>
    </w:p>
    <w:p w:rsidR="00AA5BEF" w:rsidRDefault="00AA5BEF" w:rsidP="00E1756D">
      <w:pPr>
        <w:ind w:right="260"/>
        <w:jc w:val="both"/>
        <w:rPr>
          <w:rFonts w:asciiTheme="minorHAnsi" w:hAnsiTheme="minorHAnsi" w:cstheme="minorHAnsi"/>
          <w:b/>
        </w:rPr>
      </w:pPr>
    </w:p>
    <w:p w:rsidR="00AA5BEF" w:rsidRDefault="00AA5BEF" w:rsidP="00E1756D">
      <w:pPr>
        <w:ind w:right="260"/>
        <w:jc w:val="both"/>
        <w:rPr>
          <w:rFonts w:asciiTheme="minorHAnsi" w:hAnsiTheme="minorHAnsi" w:cstheme="minorHAnsi"/>
          <w:b/>
        </w:rPr>
      </w:pPr>
    </w:p>
    <w:p w:rsidR="00036306" w:rsidRPr="00A83494" w:rsidRDefault="00080B98" w:rsidP="00E1756D">
      <w:pPr>
        <w:ind w:right="260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August</w:t>
      </w:r>
      <w:r w:rsidR="00CE1869" w:rsidRPr="00A83494">
        <w:rPr>
          <w:rFonts w:asciiTheme="minorHAnsi" w:hAnsiTheme="minorHAnsi" w:cstheme="minorHAnsi"/>
          <w:b/>
        </w:rPr>
        <w:t xml:space="preserve"> </w:t>
      </w:r>
      <w:r w:rsidR="00036306" w:rsidRPr="00A83494">
        <w:rPr>
          <w:rFonts w:asciiTheme="minorHAnsi" w:hAnsiTheme="minorHAnsi" w:cstheme="minorHAnsi"/>
          <w:b/>
        </w:rPr>
        <w:t>2017</w:t>
      </w:r>
    </w:p>
    <w:p w:rsidR="00036306" w:rsidRPr="00A83494" w:rsidRDefault="00036306" w:rsidP="00E1756D">
      <w:pPr>
        <w:ind w:right="260"/>
        <w:jc w:val="both"/>
        <w:rPr>
          <w:rFonts w:asciiTheme="minorHAnsi" w:hAnsiTheme="minorHAnsi" w:cstheme="minorHAnsi"/>
          <w:b/>
        </w:rPr>
      </w:pPr>
    </w:p>
    <w:p w:rsidR="00586CD9" w:rsidRPr="00A83494" w:rsidRDefault="00586CD9" w:rsidP="00E1756D">
      <w:pPr>
        <w:ind w:right="260"/>
        <w:jc w:val="both"/>
        <w:rPr>
          <w:rFonts w:asciiTheme="minorHAnsi" w:hAnsiTheme="minorHAnsi" w:cstheme="minorHAnsi"/>
          <w:b/>
        </w:rPr>
      </w:pPr>
    </w:p>
    <w:p w:rsidR="00586CD9" w:rsidRPr="00A83494" w:rsidRDefault="00586CD9" w:rsidP="00E1756D">
      <w:pPr>
        <w:ind w:right="260"/>
        <w:jc w:val="both"/>
        <w:rPr>
          <w:rFonts w:asciiTheme="minorHAnsi" w:hAnsiTheme="minorHAnsi" w:cstheme="minorHAnsi"/>
          <w:b/>
        </w:rPr>
      </w:pPr>
    </w:p>
    <w:p w:rsidR="00586CD9" w:rsidRPr="00A83494" w:rsidRDefault="00586CD9" w:rsidP="00E1756D">
      <w:pPr>
        <w:ind w:right="260"/>
        <w:jc w:val="both"/>
        <w:rPr>
          <w:rFonts w:asciiTheme="minorHAnsi" w:hAnsiTheme="minorHAnsi" w:cstheme="minorHAnsi"/>
          <w:b/>
        </w:rPr>
      </w:pPr>
    </w:p>
    <w:p w:rsidR="00586CD9" w:rsidRDefault="00586CD9" w:rsidP="00E1756D">
      <w:pPr>
        <w:ind w:right="260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586CD9" w:rsidRDefault="00586CD9" w:rsidP="00E1756D">
      <w:pPr>
        <w:ind w:right="260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586CD9" w:rsidRDefault="00586CD9" w:rsidP="00E1756D">
      <w:pPr>
        <w:ind w:right="260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586CD9" w:rsidRDefault="00586CD9" w:rsidP="00E1756D">
      <w:pPr>
        <w:ind w:right="260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586CD9" w:rsidRDefault="00586CD9" w:rsidP="00E1756D">
      <w:pPr>
        <w:ind w:right="260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586CD9" w:rsidRDefault="00586CD9" w:rsidP="00E1756D">
      <w:pPr>
        <w:ind w:right="260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036306" w:rsidRPr="00CE1869" w:rsidRDefault="00036306" w:rsidP="00E1756D">
      <w:pPr>
        <w:ind w:right="26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CE1869">
        <w:rPr>
          <w:rFonts w:asciiTheme="minorHAnsi" w:hAnsiTheme="minorHAnsi" w:cstheme="minorHAnsi"/>
          <w:b/>
          <w:sz w:val="20"/>
          <w:szCs w:val="20"/>
        </w:rPr>
        <w:t>Disclaimer</w:t>
      </w:r>
    </w:p>
    <w:p w:rsidR="00036306" w:rsidRPr="00CE1869" w:rsidRDefault="00036306" w:rsidP="00E1756D">
      <w:pPr>
        <w:ind w:left="360" w:right="260"/>
        <w:jc w:val="both"/>
        <w:rPr>
          <w:rFonts w:asciiTheme="minorHAnsi" w:hAnsiTheme="minorHAnsi" w:cstheme="minorHAnsi"/>
          <w:sz w:val="20"/>
          <w:szCs w:val="20"/>
        </w:rPr>
      </w:pPr>
    </w:p>
    <w:p w:rsidR="00036306" w:rsidRPr="00CE1869" w:rsidRDefault="00CE1869" w:rsidP="00E1756D">
      <w:pPr>
        <w:ind w:right="260"/>
        <w:jc w:val="both"/>
        <w:rPr>
          <w:rFonts w:asciiTheme="minorHAnsi" w:hAnsiTheme="minorHAnsi" w:cstheme="minorHAnsi"/>
          <w:sz w:val="20"/>
          <w:szCs w:val="20"/>
        </w:rPr>
      </w:pPr>
      <w:r w:rsidRPr="00CE1869">
        <w:rPr>
          <w:rFonts w:asciiTheme="minorHAnsi" w:hAnsiTheme="minorHAnsi" w:cstheme="minorHAnsi"/>
          <w:sz w:val="20"/>
          <w:szCs w:val="20"/>
          <w:lang w:val="en-US"/>
        </w:rPr>
        <w:t xml:space="preserve">HAPTC </w:t>
      </w:r>
      <w:r w:rsidR="00036306" w:rsidRPr="00CE1869">
        <w:rPr>
          <w:rFonts w:asciiTheme="minorHAnsi" w:hAnsiTheme="minorHAnsi" w:cstheme="minorHAnsi"/>
          <w:sz w:val="20"/>
          <w:szCs w:val="20"/>
          <w:lang w:val="en-US"/>
        </w:rPr>
        <w:t xml:space="preserve">takes reasonable steps to ensure the information contained in this document is correct. The information provided in this briefing is intended as a guide only in relation to common situations.  All information is given in good faith and does not constitute legal advice. </w:t>
      </w:r>
      <w:r w:rsidRPr="00CE1869">
        <w:rPr>
          <w:rFonts w:asciiTheme="minorHAnsi" w:hAnsiTheme="minorHAnsi" w:cstheme="minorHAnsi"/>
          <w:sz w:val="20"/>
          <w:szCs w:val="20"/>
          <w:lang w:val="en-US"/>
        </w:rPr>
        <w:t>HAPTC</w:t>
      </w:r>
      <w:r w:rsidR="00036306" w:rsidRPr="00CE1869">
        <w:rPr>
          <w:rFonts w:asciiTheme="minorHAnsi" w:hAnsiTheme="minorHAnsi" w:cstheme="minorHAnsi"/>
          <w:sz w:val="20"/>
          <w:szCs w:val="20"/>
          <w:lang w:val="en-US"/>
        </w:rPr>
        <w:t xml:space="preserve"> cannot accept any liability for any loss or damage arising, either directly or indirectly, arising from their subsequent acts or omissions when editing or using this document. </w:t>
      </w:r>
    </w:p>
    <w:p w:rsidR="00586CD9" w:rsidRDefault="00586CD9" w:rsidP="00E1756D">
      <w:pPr>
        <w:spacing w:after="200" w:line="276" w:lineRule="auto"/>
        <w:ind w:right="26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br w:type="page"/>
      </w:r>
    </w:p>
    <w:tbl>
      <w:tblPr>
        <w:tblStyle w:val="TableGrid"/>
        <w:tblW w:w="0" w:type="auto"/>
        <w:tblInd w:w="2448" w:type="dxa"/>
        <w:tblLook w:val="01E0" w:firstRow="1" w:lastRow="1" w:firstColumn="1" w:lastColumn="1" w:noHBand="0" w:noVBand="0"/>
      </w:tblPr>
      <w:tblGrid>
        <w:gridCol w:w="3926"/>
      </w:tblGrid>
      <w:tr w:rsidR="00ED414F" w:rsidRPr="00ED414F" w:rsidTr="00807944">
        <w:tc>
          <w:tcPr>
            <w:tcW w:w="3926" w:type="dxa"/>
          </w:tcPr>
          <w:p w:rsidR="00ED414F" w:rsidRPr="00ED414F" w:rsidRDefault="00ED414F" w:rsidP="00EA61EF">
            <w:pPr>
              <w:ind w:right="260"/>
              <w:jc w:val="center"/>
              <w:rPr>
                <w:rFonts w:asciiTheme="minorHAnsi" w:hAnsiTheme="minorHAnsi" w:cs="Arial"/>
              </w:rPr>
            </w:pPr>
          </w:p>
          <w:p w:rsidR="00ED414F" w:rsidRPr="001E0561" w:rsidRDefault="00ED414F" w:rsidP="00EA61EF">
            <w:pPr>
              <w:ind w:right="260"/>
              <w:jc w:val="center"/>
              <w:rPr>
                <w:rFonts w:asciiTheme="minorHAnsi" w:hAnsiTheme="minorHAnsi" w:cs="Arial"/>
                <w:b/>
                <w:color w:val="FF0000"/>
                <w:sz w:val="32"/>
                <w:szCs w:val="32"/>
              </w:rPr>
            </w:pPr>
            <w:r w:rsidRPr="001E0561">
              <w:rPr>
                <w:rFonts w:asciiTheme="minorHAnsi" w:hAnsiTheme="minorHAnsi" w:cs="Arial"/>
                <w:b/>
                <w:color w:val="FF0000"/>
                <w:sz w:val="32"/>
                <w:szCs w:val="32"/>
              </w:rPr>
              <w:t>ENTER CO</w:t>
            </w:r>
            <w:r w:rsidR="007E22BE" w:rsidRPr="001E0561">
              <w:rPr>
                <w:rFonts w:asciiTheme="minorHAnsi" w:hAnsiTheme="minorHAnsi" w:cs="Arial"/>
                <w:b/>
                <w:color w:val="FF0000"/>
                <w:sz w:val="32"/>
                <w:szCs w:val="32"/>
              </w:rPr>
              <w:t>UNCIL</w:t>
            </w:r>
            <w:r w:rsidRPr="001E0561">
              <w:rPr>
                <w:rFonts w:asciiTheme="minorHAnsi" w:hAnsiTheme="minorHAnsi" w:cs="Arial"/>
                <w:b/>
                <w:color w:val="FF0000"/>
                <w:sz w:val="32"/>
                <w:szCs w:val="32"/>
              </w:rPr>
              <w:t xml:space="preserve"> NAME OR LOGO</w:t>
            </w:r>
            <w:r w:rsidR="007E22BE" w:rsidRPr="001E0561">
              <w:rPr>
                <w:rFonts w:asciiTheme="minorHAnsi" w:hAnsiTheme="minorHAnsi" w:cs="Arial"/>
                <w:b/>
                <w:color w:val="FF0000"/>
                <w:sz w:val="32"/>
                <w:szCs w:val="32"/>
              </w:rPr>
              <w:t xml:space="preserve"> AND ADDRESS</w:t>
            </w:r>
          </w:p>
          <w:p w:rsidR="00ED414F" w:rsidRPr="00ED414F" w:rsidRDefault="00ED414F" w:rsidP="00EA61EF">
            <w:pPr>
              <w:ind w:right="260"/>
              <w:jc w:val="center"/>
              <w:rPr>
                <w:rFonts w:asciiTheme="minorHAnsi" w:hAnsiTheme="minorHAnsi" w:cs="Arial"/>
              </w:rPr>
            </w:pPr>
          </w:p>
        </w:tc>
      </w:tr>
    </w:tbl>
    <w:p w:rsidR="00ED414F" w:rsidRDefault="00ED414F" w:rsidP="00EA61EF">
      <w:pPr>
        <w:ind w:right="260"/>
        <w:jc w:val="center"/>
        <w:rPr>
          <w:rFonts w:asciiTheme="minorHAnsi" w:eastAsia="Times New Roman" w:hAnsiTheme="minorHAnsi" w:cs="Arial"/>
          <w:sz w:val="28"/>
          <w:szCs w:val="28"/>
        </w:rPr>
      </w:pPr>
    </w:p>
    <w:p w:rsidR="00080B98" w:rsidRDefault="00080B98" w:rsidP="00EA61EF">
      <w:pPr>
        <w:ind w:right="260"/>
        <w:jc w:val="center"/>
        <w:rPr>
          <w:rFonts w:asciiTheme="minorHAnsi" w:eastAsia="Times New Roman" w:hAnsiTheme="minorHAnsi" w:cs="Arial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00"/>
      </w:tblGrid>
      <w:tr w:rsidR="007E22BE" w:rsidTr="007E22BE">
        <w:tc>
          <w:tcPr>
            <w:tcW w:w="8500" w:type="dxa"/>
            <w:shd w:val="clear" w:color="auto" w:fill="EEECE1" w:themeFill="background2"/>
          </w:tcPr>
          <w:p w:rsidR="007E22BE" w:rsidRPr="007E22BE" w:rsidRDefault="007E22BE" w:rsidP="00EA61EF">
            <w:pPr>
              <w:ind w:right="26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7E22BE" w:rsidRPr="007E22BE" w:rsidRDefault="001E0561" w:rsidP="00EA61EF">
            <w:pPr>
              <w:ind w:right="260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hAnsiTheme="minorHAnsi" w:cs="Arial"/>
                <w:b/>
                <w:sz w:val="28"/>
                <w:szCs w:val="28"/>
              </w:rPr>
              <w:t>CAPABILITY PROCEDURE</w:t>
            </w:r>
          </w:p>
          <w:p w:rsidR="007E22BE" w:rsidRPr="007E22BE" w:rsidRDefault="007E22BE" w:rsidP="00EA61EF">
            <w:pPr>
              <w:ind w:right="26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</w:tr>
    </w:tbl>
    <w:p w:rsidR="00751FA9" w:rsidRPr="00474E93" w:rsidRDefault="00751FA9" w:rsidP="00EA61EF">
      <w:pPr>
        <w:ind w:right="260"/>
        <w:rPr>
          <w:rFonts w:asciiTheme="minorHAnsi" w:hAnsiTheme="minorHAnsi" w:cstheme="minorHAnsi"/>
        </w:rPr>
      </w:pPr>
    </w:p>
    <w:p w:rsidR="00751FA9" w:rsidRPr="00474E93" w:rsidRDefault="00751FA9" w:rsidP="00EA61EF">
      <w:pPr>
        <w:numPr>
          <w:ilvl w:val="0"/>
          <w:numId w:val="30"/>
        </w:numPr>
        <w:ind w:right="260"/>
        <w:rPr>
          <w:rFonts w:asciiTheme="minorHAnsi" w:hAnsiTheme="minorHAnsi" w:cstheme="minorHAnsi"/>
          <w:b/>
        </w:rPr>
      </w:pPr>
      <w:r w:rsidRPr="00474E93">
        <w:rPr>
          <w:rFonts w:asciiTheme="minorHAnsi" w:hAnsiTheme="minorHAnsi" w:cstheme="minorHAnsi"/>
          <w:b/>
        </w:rPr>
        <w:t>Purpose and Scope</w:t>
      </w:r>
    </w:p>
    <w:p w:rsidR="00751FA9" w:rsidRPr="00474E93" w:rsidRDefault="00751FA9" w:rsidP="00EA61EF">
      <w:pPr>
        <w:ind w:right="260"/>
        <w:jc w:val="both"/>
        <w:rPr>
          <w:rFonts w:asciiTheme="minorHAnsi" w:hAnsiTheme="minorHAnsi" w:cstheme="minorHAnsi"/>
          <w:color w:val="000000"/>
        </w:rPr>
      </w:pPr>
    </w:p>
    <w:p w:rsidR="00751FA9" w:rsidRPr="00474E93" w:rsidRDefault="00751FA9" w:rsidP="00EA61EF">
      <w:pPr>
        <w:ind w:right="260"/>
        <w:jc w:val="both"/>
        <w:rPr>
          <w:rFonts w:asciiTheme="minorHAnsi" w:hAnsiTheme="minorHAnsi" w:cstheme="minorHAnsi"/>
          <w:color w:val="000000"/>
        </w:rPr>
      </w:pPr>
      <w:r w:rsidRPr="00474E93">
        <w:rPr>
          <w:rFonts w:asciiTheme="minorHAnsi" w:hAnsiTheme="minorHAnsi" w:cstheme="minorHAnsi"/>
          <w:b/>
          <w:color w:val="000000"/>
        </w:rPr>
        <w:t xml:space="preserve">1.1 </w:t>
      </w:r>
      <w:r w:rsidRPr="00474E93">
        <w:rPr>
          <w:rFonts w:asciiTheme="minorHAnsi" w:hAnsiTheme="minorHAnsi" w:cstheme="minorHAnsi"/>
          <w:color w:val="000000"/>
        </w:rPr>
        <w:t xml:space="preserve">The primary aim of this Capability Procedure is to provide a framework in which </w:t>
      </w:r>
      <w:r w:rsidR="00EF0581">
        <w:rPr>
          <w:rFonts w:asciiTheme="minorHAnsi" w:hAnsiTheme="minorHAnsi" w:cstheme="minorHAnsi"/>
          <w:color w:val="FF0000"/>
        </w:rPr>
        <w:t>enter Council name</w:t>
      </w:r>
      <w:r w:rsidRPr="00474E93">
        <w:rPr>
          <w:rFonts w:asciiTheme="minorHAnsi" w:hAnsiTheme="minorHAnsi" w:cstheme="minorHAnsi"/>
          <w:color w:val="000000"/>
        </w:rPr>
        <w:t xml:space="preserve"> can work with </w:t>
      </w:r>
      <w:r w:rsidR="00820155">
        <w:rPr>
          <w:rFonts w:asciiTheme="minorHAnsi" w:hAnsiTheme="minorHAnsi" w:cstheme="minorHAnsi"/>
          <w:color w:val="000000"/>
        </w:rPr>
        <w:t>member</w:t>
      </w:r>
      <w:r w:rsidR="00807944">
        <w:rPr>
          <w:rFonts w:asciiTheme="minorHAnsi" w:hAnsiTheme="minorHAnsi" w:cstheme="minorHAnsi"/>
          <w:color w:val="000000"/>
        </w:rPr>
        <w:t>s</w:t>
      </w:r>
      <w:r w:rsidR="00820155">
        <w:rPr>
          <w:rFonts w:asciiTheme="minorHAnsi" w:hAnsiTheme="minorHAnsi" w:cstheme="minorHAnsi"/>
          <w:color w:val="000000"/>
        </w:rPr>
        <w:t xml:space="preserve"> of staff</w:t>
      </w:r>
      <w:r w:rsidRPr="00474E93">
        <w:rPr>
          <w:rFonts w:asciiTheme="minorHAnsi" w:hAnsiTheme="minorHAnsi" w:cstheme="minorHAnsi"/>
          <w:color w:val="000000"/>
        </w:rPr>
        <w:t xml:space="preserve"> to maintain satisfactory performance standards and </w:t>
      </w:r>
      <w:r w:rsidR="00820155">
        <w:rPr>
          <w:rFonts w:asciiTheme="minorHAnsi" w:hAnsiTheme="minorHAnsi" w:cstheme="minorHAnsi"/>
          <w:color w:val="000000"/>
        </w:rPr>
        <w:t>as</w:t>
      </w:r>
      <w:r w:rsidR="00820155" w:rsidRPr="00474E93">
        <w:rPr>
          <w:rFonts w:asciiTheme="minorHAnsi" w:hAnsiTheme="minorHAnsi" w:cstheme="minorHAnsi"/>
          <w:color w:val="000000"/>
        </w:rPr>
        <w:t xml:space="preserve"> necessary </w:t>
      </w:r>
      <w:r w:rsidRPr="00474E93">
        <w:rPr>
          <w:rFonts w:asciiTheme="minorHAnsi" w:hAnsiTheme="minorHAnsi" w:cstheme="minorHAnsi"/>
          <w:color w:val="000000"/>
        </w:rPr>
        <w:t>to encourage improvement.</w:t>
      </w:r>
    </w:p>
    <w:p w:rsidR="00751FA9" w:rsidRPr="00474E93" w:rsidRDefault="00751FA9" w:rsidP="00EA61EF">
      <w:pPr>
        <w:ind w:right="260"/>
        <w:jc w:val="both"/>
        <w:rPr>
          <w:rFonts w:asciiTheme="minorHAnsi" w:hAnsiTheme="minorHAnsi" w:cstheme="minorHAnsi"/>
          <w:color w:val="000000"/>
        </w:rPr>
      </w:pPr>
    </w:p>
    <w:p w:rsidR="00751FA9" w:rsidRPr="00474E93" w:rsidRDefault="00751FA9" w:rsidP="00EA61EF">
      <w:pPr>
        <w:ind w:right="260"/>
        <w:jc w:val="both"/>
        <w:rPr>
          <w:rFonts w:asciiTheme="minorHAnsi" w:hAnsiTheme="minorHAnsi" w:cstheme="minorHAnsi"/>
          <w:color w:val="000000"/>
        </w:rPr>
      </w:pPr>
      <w:r w:rsidRPr="00474E93">
        <w:rPr>
          <w:rFonts w:asciiTheme="minorHAnsi" w:hAnsiTheme="minorHAnsi" w:cstheme="minorHAnsi"/>
          <w:b/>
          <w:color w:val="000000"/>
        </w:rPr>
        <w:t xml:space="preserve">1.2 </w:t>
      </w:r>
      <w:r w:rsidR="00EF0581">
        <w:rPr>
          <w:rFonts w:asciiTheme="minorHAnsi" w:hAnsiTheme="minorHAnsi" w:cstheme="minorHAnsi"/>
          <w:color w:val="FF0000"/>
        </w:rPr>
        <w:t>Enter Council name</w:t>
      </w:r>
      <w:r w:rsidR="00EF0581" w:rsidRPr="00474E93">
        <w:rPr>
          <w:rFonts w:asciiTheme="minorHAnsi" w:hAnsiTheme="minorHAnsi" w:cstheme="minorHAnsi"/>
          <w:color w:val="000000"/>
        </w:rPr>
        <w:t xml:space="preserve"> </w:t>
      </w:r>
      <w:r w:rsidRPr="00474E93">
        <w:rPr>
          <w:rFonts w:asciiTheme="minorHAnsi" w:hAnsiTheme="minorHAnsi" w:cstheme="minorHAnsi"/>
          <w:color w:val="000000"/>
        </w:rPr>
        <w:t xml:space="preserve">recognises the differences between </w:t>
      </w:r>
      <w:r w:rsidR="00080B98">
        <w:rPr>
          <w:rFonts w:asciiTheme="minorHAnsi" w:hAnsiTheme="minorHAnsi" w:cstheme="minorHAnsi"/>
          <w:color w:val="000000"/>
        </w:rPr>
        <w:t xml:space="preserve">capability or </w:t>
      </w:r>
      <w:r w:rsidRPr="00474E93">
        <w:rPr>
          <w:rFonts w:asciiTheme="minorHAnsi" w:hAnsiTheme="minorHAnsi" w:cstheme="minorHAnsi"/>
          <w:color w:val="000000"/>
        </w:rPr>
        <w:t xml:space="preserve">misconduct which is normally a deliberate failure on the part of the </w:t>
      </w:r>
      <w:r w:rsidR="00820155">
        <w:rPr>
          <w:rFonts w:asciiTheme="minorHAnsi" w:hAnsiTheme="minorHAnsi" w:cstheme="minorHAnsi"/>
          <w:color w:val="000000"/>
        </w:rPr>
        <w:t xml:space="preserve">member of staff </w:t>
      </w:r>
      <w:r w:rsidRPr="00474E93">
        <w:rPr>
          <w:rFonts w:asciiTheme="minorHAnsi" w:hAnsiTheme="minorHAnsi" w:cstheme="minorHAnsi"/>
          <w:color w:val="000000"/>
        </w:rPr>
        <w:t xml:space="preserve">to </w:t>
      </w:r>
      <w:r w:rsidR="00807944">
        <w:rPr>
          <w:rFonts w:asciiTheme="minorHAnsi" w:hAnsiTheme="minorHAnsi" w:cstheme="minorHAnsi"/>
          <w:color w:val="000000"/>
        </w:rPr>
        <w:t xml:space="preserve">observe </w:t>
      </w:r>
      <w:r w:rsidRPr="00474E93">
        <w:rPr>
          <w:rFonts w:asciiTheme="minorHAnsi" w:hAnsiTheme="minorHAnsi" w:cstheme="minorHAnsi"/>
          <w:color w:val="000000"/>
        </w:rPr>
        <w:t xml:space="preserve">the Council’s rules and standards, </w:t>
      </w:r>
      <w:r w:rsidR="00807944">
        <w:rPr>
          <w:rFonts w:asciiTheme="minorHAnsi" w:hAnsiTheme="minorHAnsi" w:cstheme="minorHAnsi"/>
          <w:color w:val="000000"/>
        </w:rPr>
        <w:t xml:space="preserve">and </w:t>
      </w:r>
      <w:r w:rsidRPr="00474E93">
        <w:rPr>
          <w:rFonts w:asciiTheme="minorHAnsi" w:hAnsiTheme="minorHAnsi" w:cstheme="minorHAnsi"/>
          <w:color w:val="000000"/>
        </w:rPr>
        <w:t>in which case the Council will</w:t>
      </w:r>
      <w:r w:rsidR="00807944">
        <w:rPr>
          <w:rFonts w:asciiTheme="minorHAnsi" w:hAnsiTheme="minorHAnsi" w:cstheme="minorHAnsi"/>
          <w:color w:val="000000"/>
        </w:rPr>
        <w:t xml:space="preserve"> use the Disciplinary Procedure. A</w:t>
      </w:r>
      <w:r w:rsidRPr="00474E93">
        <w:rPr>
          <w:rFonts w:asciiTheme="minorHAnsi" w:hAnsiTheme="minorHAnsi" w:cstheme="minorHAnsi"/>
          <w:color w:val="000000"/>
        </w:rPr>
        <w:t xml:space="preserve"> capability case </w:t>
      </w:r>
      <w:r w:rsidR="00807944">
        <w:rPr>
          <w:rFonts w:asciiTheme="minorHAnsi" w:hAnsiTheme="minorHAnsi" w:cstheme="minorHAnsi"/>
          <w:color w:val="000000"/>
        </w:rPr>
        <w:t xml:space="preserve">is </w:t>
      </w:r>
      <w:r w:rsidRPr="00474E93">
        <w:rPr>
          <w:rFonts w:asciiTheme="minorHAnsi" w:hAnsiTheme="minorHAnsi" w:cstheme="minorHAnsi"/>
          <w:color w:val="000000"/>
        </w:rPr>
        <w:t xml:space="preserve">where the </w:t>
      </w:r>
      <w:r w:rsidR="00820155">
        <w:rPr>
          <w:rFonts w:asciiTheme="minorHAnsi" w:hAnsiTheme="minorHAnsi" w:cstheme="minorHAnsi"/>
          <w:color w:val="000000"/>
        </w:rPr>
        <w:t>member of staff</w:t>
      </w:r>
      <w:r w:rsidRPr="00474E93">
        <w:rPr>
          <w:rFonts w:asciiTheme="minorHAnsi" w:hAnsiTheme="minorHAnsi" w:cstheme="minorHAnsi"/>
          <w:color w:val="000000"/>
        </w:rPr>
        <w:t xml:space="preserve"> appears incapable </w:t>
      </w:r>
      <w:r w:rsidR="00807944">
        <w:rPr>
          <w:rFonts w:asciiTheme="minorHAnsi" w:hAnsiTheme="minorHAnsi" w:cstheme="minorHAnsi"/>
          <w:color w:val="000000"/>
        </w:rPr>
        <w:t>for whatever reasons is unable to</w:t>
      </w:r>
      <w:r w:rsidRPr="00474E93">
        <w:rPr>
          <w:rFonts w:asciiTheme="minorHAnsi" w:hAnsiTheme="minorHAnsi" w:cstheme="minorHAnsi"/>
          <w:color w:val="000000"/>
        </w:rPr>
        <w:t xml:space="preserve"> perform to the standard required.  In th</w:t>
      </w:r>
      <w:r w:rsidR="00807944">
        <w:rPr>
          <w:rFonts w:asciiTheme="minorHAnsi" w:hAnsiTheme="minorHAnsi" w:cstheme="minorHAnsi"/>
          <w:color w:val="000000"/>
        </w:rPr>
        <w:t>is situation</w:t>
      </w:r>
      <w:r w:rsidRPr="00474E93">
        <w:rPr>
          <w:rFonts w:asciiTheme="minorHAnsi" w:hAnsiTheme="minorHAnsi" w:cstheme="minorHAnsi"/>
          <w:color w:val="000000"/>
        </w:rPr>
        <w:t xml:space="preserve">, the Council </w:t>
      </w:r>
      <w:r w:rsidR="00820155">
        <w:rPr>
          <w:rFonts w:asciiTheme="minorHAnsi" w:hAnsiTheme="minorHAnsi" w:cstheme="minorHAnsi"/>
          <w:color w:val="000000"/>
        </w:rPr>
        <w:t xml:space="preserve">should </w:t>
      </w:r>
      <w:r w:rsidRPr="00474E93">
        <w:rPr>
          <w:rFonts w:asciiTheme="minorHAnsi" w:hAnsiTheme="minorHAnsi" w:cstheme="minorHAnsi"/>
          <w:color w:val="000000"/>
        </w:rPr>
        <w:t xml:space="preserve">use this Capability Procedure to </w:t>
      </w:r>
      <w:r w:rsidR="00807944">
        <w:rPr>
          <w:rFonts w:asciiTheme="minorHAnsi" w:hAnsiTheme="minorHAnsi" w:cstheme="minorHAnsi"/>
          <w:color w:val="000000"/>
        </w:rPr>
        <w:t xml:space="preserve">try to </w:t>
      </w:r>
      <w:r w:rsidRPr="00474E93">
        <w:rPr>
          <w:rFonts w:asciiTheme="minorHAnsi" w:hAnsiTheme="minorHAnsi" w:cstheme="minorHAnsi"/>
          <w:color w:val="000000"/>
        </w:rPr>
        <w:t xml:space="preserve">remedy matters and </w:t>
      </w:r>
      <w:r w:rsidR="00820155">
        <w:rPr>
          <w:rFonts w:asciiTheme="minorHAnsi" w:hAnsiTheme="minorHAnsi" w:cstheme="minorHAnsi"/>
          <w:color w:val="000000"/>
        </w:rPr>
        <w:t xml:space="preserve">to </w:t>
      </w:r>
      <w:r w:rsidRPr="00474E93">
        <w:rPr>
          <w:rFonts w:asciiTheme="minorHAnsi" w:hAnsiTheme="minorHAnsi" w:cstheme="minorHAnsi"/>
          <w:color w:val="000000"/>
        </w:rPr>
        <w:t>improve performance.</w:t>
      </w:r>
    </w:p>
    <w:p w:rsidR="00751FA9" w:rsidRPr="00474E93" w:rsidRDefault="00751FA9" w:rsidP="00EA61EF">
      <w:pPr>
        <w:pStyle w:val="ListParagraph"/>
        <w:ind w:right="260"/>
        <w:rPr>
          <w:rFonts w:asciiTheme="minorHAnsi" w:hAnsiTheme="minorHAnsi" w:cstheme="minorHAnsi"/>
          <w:color w:val="000000"/>
        </w:rPr>
      </w:pPr>
    </w:p>
    <w:p w:rsidR="00751FA9" w:rsidRPr="00474E93" w:rsidRDefault="00751FA9" w:rsidP="00EA61EF">
      <w:pPr>
        <w:ind w:right="260"/>
        <w:jc w:val="both"/>
        <w:rPr>
          <w:rFonts w:asciiTheme="minorHAnsi" w:hAnsiTheme="minorHAnsi" w:cstheme="minorHAnsi"/>
          <w:color w:val="000000"/>
        </w:rPr>
      </w:pPr>
      <w:r w:rsidRPr="00474E93">
        <w:rPr>
          <w:rFonts w:asciiTheme="minorHAnsi" w:hAnsiTheme="minorHAnsi" w:cstheme="minorHAnsi"/>
          <w:b/>
          <w:color w:val="000000"/>
        </w:rPr>
        <w:t xml:space="preserve">1.3 </w:t>
      </w:r>
      <w:r w:rsidRPr="00474E93">
        <w:rPr>
          <w:rFonts w:asciiTheme="minorHAnsi" w:hAnsiTheme="minorHAnsi" w:cstheme="minorHAnsi"/>
          <w:color w:val="000000"/>
        </w:rPr>
        <w:t xml:space="preserve">The Council recognises that during employment </w:t>
      </w:r>
      <w:r w:rsidR="00807944">
        <w:rPr>
          <w:rFonts w:asciiTheme="minorHAnsi" w:hAnsiTheme="minorHAnsi" w:cstheme="minorHAnsi"/>
          <w:color w:val="000000"/>
        </w:rPr>
        <w:t>a</w:t>
      </w:r>
      <w:r w:rsidRPr="00474E93">
        <w:rPr>
          <w:rFonts w:asciiTheme="minorHAnsi" w:hAnsiTheme="minorHAnsi" w:cstheme="minorHAnsi"/>
          <w:color w:val="000000"/>
        </w:rPr>
        <w:t xml:space="preserve"> </w:t>
      </w:r>
      <w:r w:rsidR="00820155">
        <w:rPr>
          <w:rFonts w:asciiTheme="minorHAnsi" w:hAnsiTheme="minorHAnsi" w:cstheme="minorHAnsi"/>
          <w:color w:val="000000"/>
        </w:rPr>
        <w:t>member of staff</w:t>
      </w:r>
      <w:r w:rsidRPr="00474E93">
        <w:rPr>
          <w:rFonts w:asciiTheme="minorHAnsi" w:hAnsiTheme="minorHAnsi" w:cstheme="minorHAnsi"/>
          <w:color w:val="000000"/>
        </w:rPr>
        <w:t xml:space="preserve">’s capability to carry out their duties may deteriorate for several </w:t>
      </w:r>
      <w:r w:rsidR="00807944">
        <w:rPr>
          <w:rFonts w:asciiTheme="minorHAnsi" w:hAnsiTheme="minorHAnsi" w:cstheme="minorHAnsi"/>
          <w:color w:val="000000"/>
        </w:rPr>
        <w:t xml:space="preserve">personal or organisational </w:t>
      </w:r>
      <w:r w:rsidRPr="00474E93">
        <w:rPr>
          <w:rFonts w:asciiTheme="minorHAnsi" w:hAnsiTheme="minorHAnsi" w:cstheme="minorHAnsi"/>
          <w:color w:val="000000"/>
        </w:rPr>
        <w:t>reasons</w:t>
      </w:r>
      <w:r w:rsidR="00807944">
        <w:rPr>
          <w:rFonts w:asciiTheme="minorHAnsi" w:hAnsiTheme="minorHAnsi" w:cstheme="minorHAnsi"/>
          <w:color w:val="000000"/>
        </w:rPr>
        <w:t xml:space="preserve"> or when their </w:t>
      </w:r>
      <w:r w:rsidRPr="00474E93">
        <w:rPr>
          <w:rFonts w:asciiTheme="minorHAnsi" w:hAnsiTheme="minorHAnsi" w:cstheme="minorHAnsi"/>
          <w:color w:val="000000"/>
        </w:rPr>
        <w:t>job changes over a period of time</w:t>
      </w:r>
      <w:r w:rsidR="00820155">
        <w:rPr>
          <w:rFonts w:asciiTheme="minorHAnsi" w:hAnsiTheme="minorHAnsi" w:cstheme="minorHAnsi"/>
          <w:color w:val="000000"/>
        </w:rPr>
        <w:t xml:space="preserve"> and</w:t>
      </w:r>
      <w:r w:rsidRPr="00474E93">
        <w:rPr>
          <w:rFonts w:asciiTheme="minorHAnsi" w:hAnsiTheme="minorHAnsi" w:cstheme="minorHAnsi"/>
          <w:color w:val="000000"/>
        </w:rPr>
        <w:t xml:space="preserve"> the</w:t>
      </w:r>
      <w:r w:rsidR="00807944">
        <w:rPr>
          <w:rFonts w:asciiTheme="minorHAnsi" w:hAnsiTheme="minorHAnsi" w:cstheme="minorHAnsi"/>
          <w:color w:val="000000"/>
        </w:rPr>
        <w:t xml:space="preserve">y fail </w:t>
      </w:r>
      <w:r w:rsidRPr="00474E93">
        <w:rPr>
          <w:rFonts w:asciiTheme="minorHAnsi" w:hAnsiTheme="minorHAnsi" w:cstheme="minorHAnsi"/>
          <w:color w:val="000000"/>
        </w:rPr>
        <w:t>to keep pace with the changes or their circumstances or health change and they can no longer cope with the work.</w:t>
      </w:r>
    </w:p>
    <w:p w:rsidR="00751FA9" w:rsidRPr="00474E93" w:rsidRDefault="00751FA9" w:rsidP="00EA61EF">
      <w:pPr>
        <w:pStyle w:val="ListParagraph"/>
        <w:ind w:right="260"/>
        <w:rPr>
          <w:rFonts w:asciiTheme="minorHAnsi" w:hAnsiTheme="minorHAnsi" w:cstheme="minorHAnsi"/>
          <w:color w:val="000000"/>
        </w:rPr>
      </w:pPr>
    </w:p>
    <w:p w:rsidR="00751FA9" w:rsidRPr="00474E93" w:rsidRDefault="00751FA9" w:rsidP="00EA61EF">
      <w:pPr>
        <w:ind w:right="260"/>
        <w:jc w:val="both"/>
        <w:rPr>
          <w:rFonts w:asciiTheme="minorHAnsi" w:hAnsiTheme="minorHAnsi" w:cstheme="minorHAnsi"/>
          <w:color w:val="000000"/>
        </w:rPr>
      </w:pPr>
      <w:r w:rsidRPr="00474E93">
        <w:rPr>
          <w:rFonts w:asciiTheme="minorHAnsi" w:hAnsiTheme="minorHAnsi" w:cstheme="minorHAnsi"/>
          <w:b/>
        </w:rPr>
        <w:t xml:space="preserve">1.4 </w:t>
      </w:r>
      <w:r w:rsidRPr="00474E93">
        <w:rPr>
          <w:rFonts w:asciiTheme="minorHAnsi" w:hAnsiTheme="minorHAnsi" w:cstheme="minorHAnsi"/>
        </w:rPr>
        <w:t xml:space="preserve">The Capability Procedure </w:t>
      </w:r>
      <w:r w:rsidR="00820155">
        <w:rPr>
          <w:rFonts w:asciiTheme="minorHAnsi" w:hAnsiTheme="minorHAnsi" w:cstheme="minorHAnsi"/>
        </w:rPr>
        <w:t>may</w:t>
      </w:r>
      <w:r w:rsidRPr="00474E93">
        <w:rPr>
          <w:rFonts w:asciiTheme="minorHAnsi" w:hAnsiTheme="minorHAnsi" w:cstheme="minorHAnsi"/>
        </w:rPr>
        <w:t xml:space="preserve"> also be </w:t>
      </w:r>
      <w:r w:rsidR="00820155">
        <w:rPr>
          <w:rFonts w:asciiTheme="minorHAnsi" w:hAnsiTheme="minorHAnsi" w:cstheme="minorHAnsi"/>
        </w:rPr>
        <w:t xml:space="preserve">used </w:t>
      </w:r>
      <w:r w:rsidRPr="00474E93">
        <w:rPr>
          <w:rFonts w:asciiTheme="minorHAnsi" w:hAnsiTheme="minorHAnsi" w:cstheme="minorHAnsi"/>
        </w:rPr>
        <w:t xml:space="preserve">if the Council is concerned about </w:t>
      </w:r>
      <w:r w:rsidR="00B81437">
        <w:rPr>
          <w:rFonts w:asciiTheme="minorHAnsi" w:hAnsiTheme="minorHAnsi" w:cstheme="minorHAnsi"/>
        </w:rPr>
        <w:t>a</w:t>
      </w:r>
      <w:r w:rsidRPr="00474E93">
        <w:rPr>
          <w:rFonts w:asciiTheme="minorHAnsi" w:hAnsiTheme="minorHAnsi" w:cstheme="minorHAnsi"/>
        </w:rPr>
        <w:t xml:space="preserve"> </w:t>
      </w:r>
      <w:r w:rsidR="00820155">
        <w:rPr>
          <w:rFonts w:asciiTheme="minorHAnsi" w:hAnsiTheme="minorHAnsi" w:cstheme="minorHAnsi"/>
        </w:rPr>
        <w:t>member of staff</w:t>
      </w:r>
      <w:r w:rsidRPr="00474E93">
        <w:rPr>
          <w:rFonts w:asciiTheme="minorHAnsi" w:hAnsiTheme="minorHAnsi" w:cstheme="minorHAnsi"/>
        </w:rPr>
        <w:t xml:space="preserve">’s attendance </w:t>
      </w:r>
      <w:r w:rsidR="00807944">
        <w:rPr>
          <w:rFonts w:asciiTheme="minorHAnsi" w:hAnsiTheme="minorHAnsi" w:cstheme="minorHAnsi"/>
        </w:rPr>
        <w:t xml:space="preserve">record </w:t>
      </w:r>
      <w:r w:rsidRPr="00474E93">
        <w:rPr>
          <w:rFonts w:asciiTheme="minorHAnsi" w:hAnsiTheme="minorHAnsi" w:cstheme="minorHAnsi"/>
        </w:rPr>
        <w:t xml:space="preserve">or if they are </w:t>
      </w:r>
      <w:r w:rsidR="00820155">
        <w:rPr>
          <w:rFonts w:asciiTheme="minorHAnsi" w:hAnsiTheme="minorHAnsi" w:cstheme="minorHAnsi"/>
        </w:rPr>
        <w:t xml:space="preserve">experiencing </w:t>
      </w:r>
      <w:r w:rsidRPr="00474E93">
        <w:rPr>
          <w:rFonts w:asciiTheme="minorHAnsi" w:hAnsiTheme="minorHAnsi" w:cstheme="minorHAnsi"/>
        </w:rPr>
        <w:t>long term absence from work due to illness or injury</w:t>
      </w:r>
      <w:r w:rsidR="00807944">
        <w:rPr>
          <w:rFonts w:asciiTheme="minorHAnsi" w:hAnsiTheme="minorHAnsi" w:cstheme="minorHAnsi"/>
        </w:rPr>
        <w:t xml:space="preserve"> and in such circumstances particular consideration will be given if the work </w:t>
      </w:r>
      <w:r w:rsidRPr="00474E93">
        <w:rPr>
          <w:rFonts w:asciiTheme="minorHAnsi" w:hAnsiTheme="minorHAnsi" w:cstheme="minorHAnsi"/>
        </w:rPr>
        <w:t xml:space="preserve">difficulties </w:t>
      </w:r>
      <w:r w:rsidR="00807944">
        <w:rPr>
          <w:rFonts w:asciiTheme="minorHAnsi" w:hAnsiTheme="minorHAnsi" w:cstheme="minorHAnsi"/>
        </w:rPr>
        <w:t xml:space="preserve">are </w:t>
      </w:r>
      <w:r w:rsidRPr="00474E93">
        <w:rPr>
          <w:rFonts w:asciiTheme="minorHAnsi" w:hAnsiTheme="minorHAnsi" w:cstheme="minorHAnsi"/>
        </w:rPr>
        <w:t>associated with a permanent disability.</w:t>
      </w:r>
    </w:p>
    <w:p w:rsidR="00751FA9" w:rsidRDefault="00751FA9" w:rsidP="00EA61EF">
      <w:pPr>
        <w:ind w:right="260"/>
        <w:jc w:val="both"/>
        <w:rPr>
          <w:rFonts w:asciiTheme="minorHAnsi" w:hAnsiTheme="minorHAnsi" w:cstheme="minorHAnsi"/>
          <w:color w:val="000000"/>
        </w:rPr>
      </w:pPr>
    </w:p>
    <w:p w:rsidR="00080B98" w:rsidRDefault="00080B98" w:rsidP="00EA61EF">
      <w:pPr>
        <w:ind w:right="260"/>
        <w:jc w:val="both"/>
        <w:rPr>
          <w:rFonts w:asciiTheme="minorHAnsi" w:hAnsiTheme="minorHAnsi" w:cstheme="minorHAnsi"/>
          <w:color w:val="000000"/>
        </w:rPr>
      </w:pPr>
    </w:p>
    <w:p w:rsidR="00080B98" w:rsidRDefault="00080B98" w:rsidP="00EA61EF">
      <w:pPr>
        <w:ind w:right="260"/>
        <w:jc w:val="both"/>
        <w:rPr>
          <w:rFonts w:asciiTheme="minorHAnsi" w:hAnsiTheme="minorHAnsi" w:cstheme="minorHAnsi"/>
          <w:color w:val="000000"/>
        </w:rPr>
      </w:pPr>
    </w:p>
    <w:p w:rsidR="00751FA9" w:rsidRPr="00474E93" w:rsidRDefault="00751FA9" w:rsidP="00EA61EF">
      <w:pPr>
        <w:numPr>
          <w:ilvl w:val="0"/>
          <w:numId w:val="30"/>
        </w:numPr>
        <w:ind w:right="260"/>
        <w:jc w:val="both"/>
        <w:rPr>
          <w:rFonts w:asciiTheme="minorHAnsi" w:hAnsiTheme="minorHAnsi" w:cstheme="minorHAnsi"/>
          <w:b/>
          <w:color w:val="000000"/>
        </w:rPr>
      </w:pPr>
      <w:r w:rsidRPr="00474E93">
        <w:rPr>
          <w:rFonts w:asciiTheme="minorHAnsi" w:hAnsiTheme="minorHAnsi" w:cstheme="minorHAnsi"/>
          <w:b/>
          <w:color w:val="000000"/>
        </w:rPr>
        <w:t>Procedures</w:t>
      </w:r>
    </w:p>
    <w:p w:rsidR="00751FA9" w:rsidRPr="00474E93" w:rsidRDefault="00751FA9" w:rsidP="00EA61EF">
      <w:pPr>
        <w:ind w:right="260"/>
        <w:jc w:val="both"/>
        <w:rPr>
          <w:rFonts w:asciiTheme="minorHAnsi" w:hAnsiTheme="minorHAnsi" w:cstheme="minorHAnsi"/>
          <w:color w:val="000000"/>
        </w:rPr>
      </w:pPr>
    </w:p>
    <w:p w:rsidR="00751FA9" w:rsidRPr="00474E93" w:rsidRDefault="00751FA9" w:rsidP="00EA61EF">
      <w:pPr>
        <w:numPr>
          <w:ilvl w:val="1"/>
          <w:numId w:val="33"/>
        </w:numPr>
        <w:ind w:right="260"/>
        <w:jc w:val="both"/>
        <w:rPr>
          <w:rFonts w:asciiTheme="minorHAnsi" w:hAnsiTheme="minorHAnsi" w:cstheme="minorHAnsi"/>
          <w:color w:val="000000"/>
        </w:rPr>
      </w:pPr>
      <w:r w:rsidRPr="00474E93">
        <w:rPr>
          <w:rFonts w:asciiTheme="minorHAnsi" w:hAnsiTheme="minorHAnsi" w:cstheme="minorHAnsi"/>
          <w:b/>
        </w:rPr>
        <w:t>Informal Resolution</w:t>
      </w:r>
    </w:p>
    <w:p w:rsidR="00751FA9" w:rsidRPr="00474E93" w:rsidRDefault="00751FA9" w:rsidP="00EA61EF">
      <w:pPr>
        <w:ind w:right="260"/>
        <w:jc w:val="both"/>
        <w:rPr>
          <w:rFonts w:asciiTheme="minorHAnsi" w:hAnsiTheme="minorHAnsi" w:cstheme="minorHAnsi"/>
          <w:color w:val="000000"/>
        </w:rPr>
      </w:pPr>
    </w:p>
    <w:p w:rsidR="00751FA9" w:rsidRDefault="00751FA9" w:rsidP="00EA61EF">
      <w:pPr>
        <w:ind w:right="260"/>
        <w:jc w:val="both"/>
        <w:rPr>
          <w:rFonts w:asciiTheme="minorHAnsi" w:hAnsiTheme="minorHAnsi" w:cstheme="minorHAnsi"/>
          <w:color w:val="000000"/>
        </w:rPr>
      </w:pPr>
      <w:r w:rsidRPr="00474E93">
        <w:rPr>
          <w:rFonts w:asciiTheme="minorHAnsi" w:hAnsiTheme="minorHAnsi" w:cstheme="minorHAnsi"/>
          <w:b/>
          <w:color w:val="000000"/>
        </w:rPr>
        <w:t xml:space="preserve">2.1.1 </w:t>
      </w:r>
      <w:r w:rsidR="00BB6D57">
        <w:rPr>
          <w:rFonts w:asciiTheme="minorHAnsi" w:hAnsiTheme="minorHAnsi" w:cstheme="minorHAnsi"/>
          <w:color w:val="000000"/>
        </w:rPr>
        <w:t xml:space="preserve">Minor </w:t>
      </w:r>
      <w:r w:rsidRPr="00474E93">
        <w:rPr>
          <w:rFonts w:asciiTheme="minorHAnsi" w:hAnsiTheme="minorHAnsi" w:cstheme="minorHAnsi"/>
          <w:color w:val="000000"/>
        </w:rPr>
        <w:t>capability issues will be dealt with informally</w:t>
      </w:r>
      <w:r w:rsidR="00820155">
        <w:rPr>
          <w:rFonts w:asciiTheme="minorHAnsi" w:hAnsiTheme="minorHAnsi" w:cstheme="minorHAnsi"/>
          <w:color w:val="000000"/>
        </w:rPr>
        <w:t xml:space="preserve"> </w:t>
      </w:r>
      <w:r w:rsidR="00807944">
        <w:rPr>
          <w:rFonts w:asciiTheme="minorHAnsi" w:hAnsiTheme="minorHAnsi" w:cstheme="minorHAnsi"/>
          <w:color w:val="000000"/>
        </w:rPr>
        <w:t xml:space="preserve">by </w:t>
      </w:r>
      <w:r w:rsidRPr="00474E93">
        <w:rPr>
          <w:rFonts w:asciiTheme="minorHAnsi" w:hAnsiTheme="minorHAnsi" w:cstheme="minorHAnsi"/>
          <w:color w:val="000000"/>
        </w:rPr>
        <w:t xml:space="preserve">informal discussion </w:t>
      </w:r>
      <w:r w:rsidR="00807944">
        <w:rPr>
          <w:rFonts w:asciiTheme="minorHAnsi" w:hAnsiTheme="minorHAnsi" w:cstheme="minorHAnsi"/>
          <w:color w:val="000000"/>
        </w:rPr>
        <w:t xml:space="preserve">between the member of staff and </w:t>
      </w:r>
      <w:r w:rsidR="00807944" w:rsidRPr="00807944">
        <w:rPr>
          <w:rFonts w:asciiTheme="minorHAnsi" w:hAnsiTheme="minorHAnsi" w:cstheme="minorHAnsi"/>
          <w:color w:val="FF0000"/>
        </w:rPr>
        <w:t>their Line Manager and/or the enter job title</w:t>
      </w:r>
      <w:r w:rsidR="00807944">
        <w:rPr>
          <w:rFonts w:asciiTheme="minorHAnsi" w:hAnsiTheme="minorHAnsi" w:cstheme="minorHAnsi"/>
          <w:color w:val="000000"/>
        </w:rPr>
        <w:t xml:space="preserve"> </w:t>
      </w:r>
      <w:r w:rsidRPr="00474E93">
        <w:rPr>
          <w:rFonts w:asciiTheme="minorHAnsi" w:hAnsiTheme="minorHAnsi" w:cstheme="minorHAnsi"/>
          <w:color w:val="000000"/>
        </w:rPr>
        <w:t xml:space="preserve">with a view to clarifying the required work standards and the level or performance </w:t>
      </w:r>
      <w:r w:rsidRPr="00474E93">
        <w:rPr>
          <w:rFonts w:asciiTheme="minorHAnsi" w:hAnsiTheme="minorHAnsi" w:cstheme="minorHAnsi"/>
        </w:rPr>
        <w:t>or reliability</w:t>
      </w:r>
      <w:r w:rsidRPr="00474E93">
        <w:rPr>
          <w:rFonts w:asciiTheme="minorHAnsi" w:hAnsiTheme="minorHAnsi" w:cstheme="minorHAnsi"/>
          <w:color w:val="000000"/>
        </w:rPr>
        <w:t xml:space="preserve"> expected of the </w:t>
      </w:r>
      <w:r w:rsidR="00820155">
        <w:rPr>
          <w:rFonts w:asciiTheme="minorHAnsi" w:hAnsiTheme="minorHAnsi" w:cstheme="minorHAnsi"/>
          <w:color w:val="000000"/>
        </w:rPr>
        <w:t>member of staff</w:t>
      </w:r>
      <w:r w:rsidRPr="00474E93">
        <w:rPr>
          <w:rFonts w:asciiTheme="minorHAnsi" w:hAnsiTheme="minorHAnsi" w:cstheme="minorHAnsi"/>
          <w:color w:val="000000"/>
        </w:rPr>
        <w:t xml:space="preserve">, identifying </w:t>
      </w:r>
      <w:r w:rsidR="00807944">
        <w:rPr>
          <w:rFonts w:asciiTheme="minorHAnsi" w:hAnsiTheme="minorHAnsi" w:cstheme="minorHAnsi"/>
          <w:color w:val="000000"/>
        </w:rPr>
        <w:t xml:space="preserve">any </w:t>
      </w:r>
      <w:r w:rsidRPr="00474E93">
        <w:rPr>
          <w:rFonts w:asciiTheme="minorHAnsi" w:hAnsiTheme="minorHAnsi" w:cstheme="minorHAnsi"/>
          <w:color w:val="000000"/>
        </w:rPr>
        <w:t xml:space="preserve">areas of concern, establishing the likely causes of poor performance, identifying any </w:t>
      </w:r>
      <w:r w:rsidR="00807944">
        <w:rPr>
          <w:rFonts w:asciiTheme="minorHAnsi" w:hAnsiTheme="minorHAnsi" w:cstheme="minorHAnsi"/>
          <w:color w:val="000000"/>
        </w:rPr>
        <w:t xml:space="preserve">further </w:t>
      </w:r>
      <w:r w:rsidRPr="00474E93">
        <w:rPr>
          <w:rFonts w:asciiTheme="minorHAnsi" w:hAnsiTheme="minorHAnsi" w:cstheme="minorHAnsi"/>
          <w:color w:val="000000"/>
        </w:rPr>
        <w:t>training or supervision needs, setting targets for improvement and agreeing a time scale for review.</w:t>
      </w:r>
    </w:p>
    <w:p w:rsidR="00B81437" w:rsidRPr="00474E93" w:rsidRDefault="00B81437" w:rsidP="00EA61EF">
      <w:pPr>
        <w:ind w:right="260"/>
        <w:jc w:val="both"/>
        <w:rPr>
          <w:rFonts w:asciiTheme="minorHAnsi" w:hAnsiTheme="minorHAnsi" w:cstheme="minorHAnsi"/>
          <w:b/>
        </w:rPr>
      </w:pPr>
    </w:p>
    <w:p w:rsidR="00751FA9" w:rsidRPr="00474E93" w:rsidRDefault="00751FA9" w:rsidP="00EA61EF">
      <w:pPr>
        <w:ind w:right="260"/>
        <w:jc w:val="both"/>
        <w:rPr>
          <w:rFonts w:asciiTheme="minorHAnsi" w:hAnsiTheme="minorHAnsi" w:cstheme="minorHAnsi"/>
          <w:color w:val="000000"/>
        </w:rPr>
      </w:pPr>
      <w:r w:rsidRPr="00474E93">
        <w:rPr>
          <w:rFonts w:asciiTheme="minorHAnsi" w:hAnsiTheme="minorHAnsi" w:cstheme="minorHAnsi"/>
          <w:b/>
        </w:rPr>
        <w:lastRenderedPageBreak/>
        <w:t>2.2 Formal Procedure</w:t>
      </w:r>
      <w:r w:rsidR="00127B40">
        <w:rPr>
          <w:rFonts w:asciiTheme="minorHAnsi" w:hAnsiTheme="minorHAnsi" w:cstheme="minorHAnsi"/>
          <w:b/>
        </w:rPr>
        <w:t xml:space="preserve"> - General</w:t>
      </w:r>
    </w:p>
    <w:p w:rsidR="00751FA9" w:rsidRPr="00474E93" w:rsidRDefault="00751FA9" w:rsidP="00EA61EF">
      <w:pPr>
        <w:ind w:right="260"/>
        <w:jc w:val="both"/>
        <w:rPr>
          <w:rFonts w:asciiTheme="minorHAnsi" w:hAnsiTheme="minorHAnsi" w:cstheme="minorHAnsi"/>
          <w:b/>
        </w:rPr>
      </w:pPr>
    </w:p>
    <w:p w:rsidR="00751FA9" w:rsidRPr="00474E93" w:rsidRDefault="00751FA9" w:rsidP="00EA61EF">
      <w:pPr>
        <w:ind w:right="260"/>
        <w:jc w:val="both"/>
        <w:rPr>
          <w:rFonts w:asciiTheme="minorHAnsi" w:hAnsiTheme="minorHAnsi" w:cstheme="minorHAnsi"/>
          <w:color w:val="000000"/>
        </w:rPr>
      </w:pPr>
      <w:r w:rsidRPr="00474E93">
        <w:rPr>
          <w:rFonts w:asciiTheme="minorHAnsi" w:hAnsiTheme="minorHAnsi" w:cstheme="minorHAnsi"/>
          <w:b/>
        </w:rPr>
        <w:t xml:space="preserve">2.2.1 </w:t>
      </w:r>
      <w:r w:rsidRPr="00474E93">
        <w:rPr>
          <w:rFonts w:asciiTheme="minorHAnsi" w:hAnsiTheme="minorHAnsi" w:cstheme="minorHAnsi"/>
          <w:color w:val="000000"/>
        </w:rPr>
        <w:t xml:space="preserve">In cases where informal discussion does not lead to a satisfactory improvement in </w:t>
      </w:r>
      <w:r w:rsidRPr="00474E93">
        <w:rPr>
          <w:rFonts w:asciiTheme="minorHAnsi" w:hAnsiTheme="minorHAnsi" w:cstheme="minorHAnsi"/>
        </w:rPr>
        <w:t>performance or reliability or where</w:t>
      </w:r>
      <w:r w:rsidRPr="00474E93">
        <w:rPr>
          <w:rFonts w:asciiTheme="minorHAnsi" w:hAnsiTheme="minorHAnsi" w:cstheme="minorHAnsi"/>
          <w:color w:val="000000"/>
        </w:rPr>
        <w:t xml:space="preserve"> the performance </w:t>
      </w:r>
      <w:r w:rsidR="00A85EF0">
        <w:rPr>
          <w:rFonts w:asciiTheme="minorHAnsi" w:hAnsiTheme="minorHAnsi" w:cstheme="minorHAnsi"/>
          <w:color w:val="000000"/>
        </w:rPr>
        <w:t>concerns</w:t>
      </w:r>
      <w:r w:rsidRPr="00474E93">
        <w:rPr>
          <w:rFonts w:asciiTheme="minorHAnsi" w:hAnsiTheme="minorHAnsi" w:cstheme="minorHAnsi"/>
          <w:color w:val="000000"/>
        </w:rPr>
        <w:t xml:space="preserve"> are more serious, the following formal Capability Procedure will be followed. At all stages of the Procedure </w:t>
      </w:r>
      <w:r w:rsidR="00A506DE">
        <w:rPr>
          <w:rFonts w:asciiTheme="minorHAnsi" w:hAnsiTheme="minorHAnsi" w:cstheme="minorHAnsi"/>
          <w:color w:val="000000"/>
        </w:rPr>
        <w:t>set out below an</w:t>
      </w:r>
      <w:r w:rsidRPr="00474E93">
        <w:rPr>
          <w:rFonts w:asciiTheme="minorHAnsi" w:hAnsiTheme="minorHAnsi" w:cstheme="minorHAnsi"/>
          <w:color w:val="000000"/>
        </w:rPr>
        <w:t xml:space="preserve"> appropriate investigation will be </w:t>
      </w:r>
      <w:r w:rsidR="00A506DE">
        <w:rPr>
          <w:rFonts w:asciiTheme="minorHAnsi" w:hAnsiTheme="minorHAnsi" w:cstheme="minorHAnsi"/>
          <w:color w:val="000000"/>
        </w:rPr>
        <w:t xml:space="preserve">undertaken into the allegations </w:t>
      </w:r>
      <w:r w:rsidR="00A85EF0">
        <w:rPr>
          <w:rFonts w:asciiTheme="minorHAnsi" w:hAnsiTheme="minorHAnsi" w:cstheme="minorHAnsi"/>
          <w:color w:val="000000"/>
        </w:rPr>
        <w:t xml:space="preserve">of poor performance </w:t>
      </w:r>
      <w:r w:rsidR="00A506DE">
        <w:rPr>
          <w:rFonts w:asciiTheme="minorHAnsi" w:hAnsiTheme="minorHAnsi" w:cstheme="minorHAnsi"/>
          <w:color w:val="000000"/>
        </w:rPr>
        <w:t>and evidence obtained to justify using and/or moving through the Capability Procedure</w:t>
      </w:r>
      <w:r w:rsidRPr="00474E93">
        <w:rPr>
          <w:rFonts w:asciiTheme="minorHAnsi" w:hAnsiTheme="minorHAnsi" w:cstheme="minorHAnsi"/>
          <w:color w:val="000000"/>
        </w:rPr>
        <w:t xml:space="preserve">. </w:t>
      </w:r>
    </w:p>
    <w:p w:rsidR="00751FA9" w:rsidRPr="00474E93" w:rsidRDefault="00751FA9" w:rsidP="00EA61EF">
      <w:pPr>
        <w:ind w:right="260"/>
        <w:jc w:val="both"/>
        <w:rPr>
          <w:rFonts w:asciiTheme="minorHAnsi" w:hAnsiTheme="minorHAnsi" w:cstheme="minorHAnsi"/>
          <w:color w:val="000000"/>
        </w:rPr>
      </w:pPr>
    </w:p>
    <w:p w:rsidR="00A506DE" w:rsidRDefault="00751FA9" w:rsidP="00EA61EF">
      <w:pPr>
        <w:ind w:right="260"/>
        <w:jc w:val="both"/>
        <w:rPr>
          <w:rFonts w:asciiTheme="minorHAnsi" w:hAnsiTheme="minorHAnsi" w:cstheme="minorHAnsi"/>
          <w:color w:val="000000"/>
        </w:rPr>
      </w:pPr>
      <w:r w:rsidRPr="00474E93">
        <w:rPr>
          <w:rFonts w:asciiTheme="minorHAnsi" w:hAnsiTheme="minorHAnsi" w:cstheme="minorHAnsi"/>
          <w:b/>
        </w:rPr>
        <w:t>2.2.</w:t>
      </w:r>
      <w:r w:rsidR="00A85EF0">
        <w:rPr>
          <w:rFonts w:asciiTheme="minorHAnsi" w:hAnsiTheme="minorHAnsi" w:cstheme="minorHAnsi"/>
          <w:b/>
        </w:rPr>
        <w:t>2</w:t>
      </w:r>
      <w:r w:rsidRPr="00474E93">
        <w:rPr>
          <w:rFonts w:asciiTheme="minorHAnsi" w:hAnsiTheme="minorHAnsi" w:cstheme="minorHAnsi"/>
          <w:b/>
        </w:rPr>
        <w:t xml:space="preserve"> </w:t>
      </w:r>
      <w:r w:rsidRPr="00474E93">
        <w:rPr>
          <w:rFonts w:asciiTheme="minorHAnsi" w:hAnsiTheme="minorHAnsi" w:cstheme="minorHAnsi"/>
        </w:rPr>
        <w:t xml:space="preserve">The Council will notify the </w:t>
      </w:r>
      <w:r w:rsidR="00820155">
        <w:rPr>
          <w:rFonts w:asciiTheme="minorHAnsi" w:hAnsiTheme="minorHAnsi" w:cstheme="minorHAnsi"/>
        </w:rPr>
        <w:t>member of staff</w:t>
      </w:r>
      <w:r w:rsidRPr="00474E93">
        <w:rPr>
          <w:rFonts w:asciiTheme="minorHAnsi" w:hAnsiTheme="minorHAnsi" w:cstheme="minorHAnsi"/>
        </w:rPr>
        <w:t xml:space="preserve"> in writing of the</w:t>
      </w:r>
      <w:r w:rsidR="00127B40">
        <w:rPr>
          <w:rFonts w:asciiTheme="minorHAnsi" w:hAnsiTheme="minorHAnsi" w:cstheme="minorHAnsi"/>
        </w:rPr>
        <w:t>ir</w:t>
      </w:r>
      <w:r w:rsidRPr="00474E93">
        <w:rPr>
          <w:rFonts w:asciiTheme="minorHAnsi" w:hAnsiTheme="minorHAnsi" w:cstheme="minorHAnsi"/>
        </w:rPr>
        <w:t xml:space="preserve"> concerns over performance or reliability and the</w:t>
      </w:r>
      <w:r w:rsidRPr="00474E93">
        <w:rPr>
          <w:rFonts w:asciiTheme="minorHAnsi" w:hAnsiTheme="minorHAnsi" w:cstheme="minorHAnsi"/>
          <w:color w:val="000000"/>
        </w:rPr>
        <w:t xml:space="preserve"> basis for those concerns and will invite the </w:t>
      </w:r>
      <w:r w:rsidR="00820155">
        <w:rPr>
          <w:rFonts w:asciiTheme="minorHAnsi" w:hAnsiTheme="minorHAnsi" w:cstheme="minorHAnsi"/>
          <w:color w:val="000000"/>
        </w:rPr>
        <w:t>member of staff</w:t>
      </w:r>
      <w:r w:rsidRPr="00474E93">
        <w:rPr>
          <w:rFonts w:asciiTheme="minorHAnsi" w:hAnsiTheme="minorHAnsi" w:cstheme="minorHAnsi"/>
          <w:color w:val="000000"/>
        </w:rPr>
        <w:t xml:space="preserve"> to a capability meeting to discuss the matter which</w:t>
      </w:r>
      <w:r w:rsidR="004142E1">
        <w:rPr>
          <w:rFonts w:asciiTheme="minorHAnsi" w:hAnsiTheme="minorHAnsi" w:cstheme="minorHAnsi"/>
          <w:color w:val="000000"/>
        </w:rPr>
        <w:t xml:space="preserve"> will</w:t>
      </w:r>
      <w:r w:rsidRPr="00474E93">
        <w:rPr>
          <w:rFonts w:asciiTheme="minorHAnsi" w:hAnsiTheme="minorHAnsi" w:cstheme="minorHAnsi"/>
          <w:color w:val="000000"/>
        </w:rPr>
        <w:t xml:space="preserve"> be conducted by </w:t>
      </w:r>
      <w:r w:rsidR="00A506DE">
        <w:rPr>
          <w:rFonts w:asciiTheme="minorHAnsi" w:hAnsiTheme="minorHAnsi" w:cstheme="minorHAnsi"/>
          <w:color w:val="FF0000"/>
        </w:rPr>
        <w:t xml:space="preserve">enter job title </w:t>
      </w:r>
      <w:r w:rsidRPr="00474E93">
        <w:rPr>
          <w:rFonts w:asciiTheme="minorHAnsi" w:hAnsiTheme="minorHAnsi" w:cstheme="minorHAnsi"/>
          <w:color w:val="000000"/>
        </w:rPr>
        <w:t xml:space="preserve">or a </w:t>
      </w:r>
      <w:r w:rsidR="004142E1">
        <w:rPr>
          <w:rFonts w:asciiTheme="minorHAnsi" w:hAnsiTheme="minorHAnsi" w:cstheme="minorHAnsi"/>
          <w:color w:val="000000"/>
        </w:rPr>
        <w:t xml:space="preserve">designated </w:t>
      </w:r>
      <w:r w:rsidRPr="00474E93">
        <w:rPr>
          <w:rFonts w:asciiTheme="minorHAnsi" w:hAnsiTheme="minorHAnsi" w:cstheme="minorHAnsi"/>
          <w:color w:val="000000"/>
        </w:rPr>
        <w:t xml:space="preserve">Panel of </w:t>
      </w:r>
      <w:r w:rsidRPr="00757928">
        <w:rPr>
          <w:rFonts w:asciiTheme="minorHAnsi" w:hAnsiTheme="minorHAnsi" w:cstheme="minorHAnsi"/>
          <w:color w:val="FF0000"/>
        </w:rPr>
        <w:t>three</w:t>
      </w:r>
      <w:r w:rsidRPr="00474E93">
        <w:rPr>
          <w:rFonts w:asciiTheme="minorHAnsi" w:hAnsiTheme="minorHAnsi" w:cstheme="minorHAnsi"/>
          <w:color w:val="000000"/>
        </w:rPr>
        <w:t xml:space="preserve"> members of the Council </w:t>
      </w:r>
      <w:r w:rsidR="00757928">
        <w:rPr>
          <w:rFonts w:asciiTheme="minorHAnsi" w:hAnsiTheme="minorHAnsi" w:cstheme="minorHAnsi"/>
          <w:color w:val="000000"/>
        </w:rPr>
        <w:t xml:space="preserve">particularly </w:t>
      </w:r>
      <w:r w:rsidRPr="00474E93">
        <w:rPr>
          <w:rFonts w:asciiTheme="minorHAnsi" w:hAnsiTheme="minorHAnsi" w:cstheme="minorHAnsi"/>
          <w:color w:val="000000"/>
        </w:rPr>
        <w:t xml:space="preserve">in the case of the </w:t>
      </w:r>
      <w:r w:rsidRPr="00A506DE">
        <w:rPr>
          <w:rFonts w:asciiTheme="minorHAnsi" w:hAnsiTheme="minorHAnsi" w:cstheme="minorHAnsi"/>
          <w:color w:val="FF0000"/>
        </w:rPr>
        <w:t xml:space="preserve">Clerk </w:t>
      </w:r>
      <w:r w:rsidR="00A506DE" w:rsidRPr="00A506DE">
        <w:rPr>
          <w:rFonts w:asciiTheme="minorHAnsi" w:hAnsiTheme="minorHAnsi" w:cstheme="minorHAnsi"/>
          <w:color w:val="FF0000"/>
        </w:rPr>
        <w:t>to the Council</w:t>
      </w:r>
      <w:r w:rsidR="00757928">
        <w:rPr>
          <w:rFonts w:asciiTheme="minorHAnsi" w:hAnsiTheme="minorHAnsi" w:cstheme="minorHAnsi"/>
        </w:rPr>
        <w:t xml:space="preserve">. At all meetings as part of this Procedure </w:t>
      </w:r>
      <w:r w:rsidRPr="00474E93">
        <w:rPr>
          <w:rFonts w:asciiTheme="minorHAnsi" w:hAnsiTheme="minorHAnsi" w:cstheme="minorHAnsi"/>
          <w:color w:val="000000"/>
        </w:rPr>
        <w:t xml:space="preserve">the </w:t>
      </w:r>
      <w:r w:rsidR="00820155">
        <w:rPr>
          <w:rFonts w:asciiTheme="minorHAnsi" w:hAnsiTheme="minorHAnsi" w:cstheme="minorHAnsi"/>
          <w:color w:val="000000"/>
        </w:rPr>
        <w:t>member of staff</w:t>
      </w:r>
      <w:r w:rsidRPr="00474E93">
        <w:rPr>
          <w:rFonts w:asciiTheme="minorHAnsi" w:hAnsiTheme="minorHAnsi" w:cstheme="minorHAnsi"/>
          <w:color w:val="000000"/>
        </w:rPr>
        <w:t xml:space="preserve"> will be given the opportunity to respond to the concerns and may be accompanied, if they wish, by a work colleague or trade union </w:t>
      </w:r>
      <w:r w:rsidR="00757928">
        <w:rPr>
          <w:rFonts w:asciiTheme="minorHAnsi" w:hAnsiTheme="minorHAnsi" w:cstheme="minorHAnsi"/>
          <w:color w:val="000000"/>
        </w:rPr>
        <w:t xml:space="preserve">official or </w:t>
      </w:r>
      <w:r w:rsidRPr="00474E93">
        <w:rPr>
          <w:rFonts w:asciiTheme="minorHAnsi" w:hAnsiTheme="minorHAnsi" w:cstheme="minorHAnsi"/>
          <w:color w:val="000000"/>
        </w:rPr>
        <w:t xml:space="preserve">representative of their choice. The </w:t>
      </w:r>
      <w:r w:rsidR="00820155">
        <w:rPr>
          <w:rFonts w:asciiTheme="minorHAnsi" w:hAnsiTheme="minorHAnsi" w:cstheme="minorHAnsi"/>
          <w:color w:val="000000"/>
        </w:rPr>
        <w:t>member of staff</w:t>
      </w:r>
      <w:r w:rsidRPr="00474E93">
        <w:rPr>
          <w:rFonts w:asciiTheme="minorHAnsi" w:hAnsiTheme="minorHAnsi" w:cstheme="minorHAnsi"/>
          <w:color w:val="000000"/>
        </w:rPr>
        <w:t xml:space="preserve"> must take all reasonable steps to attend </w:t>
      </w:r>
      <w:r w:rsidR="00757928">
        <w:rPr>
          <w:rFonts w:asciiTheme="minorHAnsi" w:hAnsiTheme="minorHAnsi" w:cstheme="minorHAnsi"/>
          <w:color w:val="000000"/>
        </w:rPr>
        <w:t>all</w:t>
      </w:r>
      <w:r w:rsidRPr="00474E93">
        <w:rPr>
          <w:rFonts w:asciiTheme="minorHAnsi" w:hAnsiTheme="minorHAnsi" w:cstheme="minorHAnsi"/>
          <w:color w:val="000000"/>
        </w:rPr>
        <w:t xml:space="preserve"> meeting</w:t>
      </w:r>
      <w:r w:rsidR="00757928">
        <w:rPr>
          <w:rFonts w:asciiTheme="minorHAnsi" w:hAnsiTheme="minorHAnsi" w:cstheme="minorHAnsi"/>
          <w:color w:val="000000"/>
        </w:rPr>
        <w:t>s to which they are invited</w:t>
      </w:r>
      <w:r w:rsidRPr="00474E93">
        <w:rPr>
          <w:rFonts w:asciiTheme="minorHAnsi" w:hAnsiTheme="minorHAnsi" w:cstheme="minorHAnsi"/>
          <w:color w:val="000000"/>
        </w:rPr>
        <w:t xml:space="preserve">. </w:t>
      </w:r>
    </w:p>
    <w:p w:rsidR="00A506DE" w:rsidRDefault="00A506DE" w:rsidP="00EA61EF">
      <w:pPr>
        <w:ind w:right="260"/>
        <w:jc w:val="both"/>
        <w:rPr>
          <w:rFonts w:asciiTheme="minorHAnsi" w:hAnsiTheme="minorHAnsi" w:cstheme="minorHAnsi"/>
          <w:color w:val="000000"/>
        </w:rPr>
      </w:pPr>
    </w:p>
    <w:p w:rsidR="00751FA9" w:rsidRPr="00474E93" w:rsidRDefault="00A506DE" w:rsidP="00EA61EF">
      <w:pPr>
        <w:ind w:right="26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b/>
          <w:color w:val="000000"/>
        </w:rPr>
        <w:t>2.2.</w:t>
      </w:r>
      <w:r w:rsidR="004142E1">
        <w:rPr>
          <w:rFonts w:asciiTheme="minorHAnsi" w:hAnsiTheme="minorHAnsi" w:cstheme="minorHAnsi"/>
          <w:b/>
          <w:color w:val="000000"/>
        </w:rPr>
        <w:t>3</w:t>
      </w:r>
      <w:r>
        <w:rPr>
          <w:rFonts w:asciiTheme="minorHAnsi" w:hAnsiTheme="minorHAnsi" w:cstheme="minorHAnsi"/>
          <w:b/>
          <w:color w:val="000000"/>
        </w:rPr>
        <w:t xml:space="preserve"> </w:t>
      </w:r>
      <w:r w:rsidR="00751FA9" w:rsidRPr="00474E93">
        <w:rPr>
          <w:rFonts w:asciiTheme="minorHAnsi" w:hAnsiTheme="minorHAnsi" w:cstheme="minorHAnsi"/>
          <w:color w:val="000000"/>
        </w:rPr>
        <w:t xml:space="preserve">The </w:t>
      </w:r>
      <w:r>
        <w:rPr>
          <w:rFonts w:asciiTheme="minorHAnsi" w:hAnsiTheme="minorHAnsi" w:cstheme="minorHAnsi"/>
          <w:color w:val="FF0000"/>
        </w:rPr>
        <w:t>enter job title</w:t>
      </w:r>
      <w:r w:rsidR="00751FA9" w:rsidRPr="00474E93">
        <w:rPr>
          <w:rFonts w:asciiTheme="minorHAnsi" w:hAnsiTheme="minorHAnsi" w:cstheme="minorHAnsi"/>
          <w:color w:val="000000"/>
        </w:rPr>
        <w:t xml:space="preserve"> or the Panel </w:t>
      </w:r>
      <w:r w:rsidR="004142E1">
        <w:rPr>
          <w:rFonts w:asciiTheme="minorHAnsi" w:hAnsiTheme="minorHAnsi" w:cstheme="minorHAnsi"/>
          <w:color w:val="000000"/>
        </w:rPr>
        <w:t xml:space="preserve">will </w:t>
      </w:r>
      <w:r w:rsidR="00751FA9" w:rsidRPr="00474E93">
        <w:rPr>
          <w:rFonts w:asciiTheme="minorHAnsi" w:hAnsiTheme="minorHAnsi" w:cstheme="minorHAnsi"/>
          <w:color w:val="000000"/>
        </w:rPr>
        <w:t xml:space="preserve">be accompanied by </w:t>
      </w:r>
      <w:r>
        <w:rPr>
          <w:rFonts w:asciiTheme="minorHAnsi" w:hAnsiTheme="minorHAnsi" w:cstheme="minorHAnsi"/>
          <w:color w:val="000000"/>
        </w:rPr>
        <w:t>an</w:t>
      </w:r>
      <w:r w:rsidR="00751FA9" w:rsidRPr="00474E93">
        <w:rPr>
          <w:rFonts w:asciiTheme="minorHAnsi" w:hAnsiTheme="minorHAnsi" w:cstheme="minorHAnsi"/>
          <w:color w:val="000000"/>
        </w:rPr>
        <w:t>other person to take notes</w:t>
      </w:r>
      <w:r w:rsidR="004142E1">
        <w:rPr>
          <w:rFonts w:asciiTheme="minorHAnsi" w:hAnsiTheme="minorHAnsi" w:cstheme="minorHAnsi"/>
          <w:color w:val="000000"/>
        </w:rPr>
        <w:t xml:space="preserve"> of the meeting. A</w:t>
      </w:r>
      <w:r w:rsidR="00757928">
        <w:rPr>
          <w:rFonts w:asciiTheme="minorHAnsi" w:hAnsiTheme="minorHAnsi" w:cstheme="minorHAnsi"/>
          <w:color w:val="000000"/>
        </w:rPr>
        <w:t>n</w:t>
      </w:r>
      <w:r>
        <w:rPr>
          <w:rFonts w:asciiTheme="minorHAnsi" w:hAnsiTheme="minorHAnsi" w:cstheme="minorHAnsi"/>
          <w:color w:val="000000"/>
        </w:rPr>
        <w:t xml:space="preserve"> </w:t>
      </w:r>
      <w:r w:rsidR="00757928">
        <w:rPr>
          <w:rFonts w:asciiTheme="minorHAnsi" w:hAnsiTheme="minorHAnsi" w:cstheme="minorHAnsi"/>
          <w:color w:val="000000"/>
        </w:rPr>
        <w:t xml:space="preserve">external </w:t>
      </w:r>
      <w:r>
        <w:rPr>
          <w:rFonts w:asciiTheme="minorHAnsi" w:hAnsiTheme="minorHAnsi" w:cstheme="minorHAnsi"/>
          <w:color w:val="000000"/>
        </w:rPr>
        <w:t xml:space="preserve">independent third party may be engaged to </w:t>
      </w:r>
      <w:r w:rsidR="00757928">
        <w:rPr>
          <w:rFonts w:asciiTheme="minorHAnsi" w:hAnsiTheme="minorHAnsi" w:cstheme="minorHAnsi"/>
          <w:color w:val="000000"/>
        </w:rPr>
        <w:t xml:space="preserve">advise on the implementation of </w:t>
      </w:r>
      <w:r w:rsidR="004142E1">
        <w:rPr>
          <w:rFonts w:asciiTheme="minorHAnsi" w:hAnsiTheme="minorHAnsi" w:cstheme="minorHAnsi"/>
          <w:color w:val="000000"/>
        </w:rPr>
        <w:t xml:space="preserve">any stage of </w:t>
      </w:r>
      <w:r w:rsidR="00757928">
        <w:rPr>
          <w:rFonts w:asciiTheme="minorHAnsi" w:hAnsiTheme="minorHAnsi" w:cstheme="minorHAnsi"/>
          <w:color w:val="000000"/>
        </w:rPr>
        <w:t xml:space="preserve">this Procedure and/or </w:t>
      </w:r>
      <w:r>
        <w:rPr>
          <w:rFonts w:asciiTheme="minorHAnsi" w:hAnsiTheme="minorHAnsi" w:cstheme="minorHAnsi"/>
          <w:color w:val="000000"/>
        </w:rPr>
        <w:t xml:space="preserve">assist </w:t>
      </w:r>
      <w:r w:rsidR="00757928">
        <w:rPr>
          <w:rFonts w:asciiTheme="minorHAnsi" w:hAnsiTheme="minorHAnsi" w:cstheme="minorHAnsi"/>
          <w:color w:val="000000"/>
        </w:rPr>
        <w:t>with an investigation or capability meetings</w:t>
      </w:r>
      <w:r>
        <w:rPr>
          <w:rFonts w:asciiTheme="minorHAnsi" w:hAnsiTheme="minorHAnsi" w:cstheme="minorHAnsi"/>
          <w:color w:val="000000"/>
        </w:rPr>
        <w:t>.</w:t>
      </w:r>
    </w:p>
    <w:p w:rsidR="00751FA9" w:rsidRPr="00474E93" w:rsidRDefault="00751FA9" w:rsidP="00EA61EF">
      <w:pPr>
        <w:ind w:right="260"/>
        <w:jc w:val="both"/>
        <w:rPr>
          <w:rFonts w:asciiTheme="minorHAnsi" w:hAnsiTheme="minorHAnsi" w:cstheme="minorHAnsi"/>
        </w:rPr>
      </w:pPr>
    </w:p>
    <w:p w:rsidR="00751FA9" w:rsidRPr="00474E93" w:rsidRDefault="00751FA9" w:rsidP="00EA61EF">
      <w:pPr>
        <w:ind w:right="260"/>
        <w:jc w:val="both"/>
        <w:rPr>
          <w:rFonts w:asciiTheme="minorHAnsi" w:hAnsiTheme="minorHAnsi" w:cstheme="minorHAnsi"/>
        </w:rPr>
      </w:pPr>
      <w:r w:rsidRPr="00474E93">
        <w:rPr>
          <w:rFonts w:asciiTheme="minorHAnsi" w:hAnsiTheme="minorHAnsi" w:cstheme="minorHAnsi"/>
          <w:b/>
        </w:rPr>
        <w:t>2.2.</w:t>
      </w:r>
      <w:r w:rsidR="004142E1">
        <w:rPr>
          <w:rFonts w:asciiTheme="minorHAnsi" w:hAnsiTheme="minorHAnsi" w:cstheme="minorHAnsi"/>
          <w:b/>
        </w:rPr>
        <w:t xml:space="preserve">4 </w:t>
      </w:r>
      <w:r w:rsidRPr="00474E93">
        <w:rPr>
          <w:rFonts w:asciiTheme="minorHAnsi" w:hAnsiTheme="minorHAnsi" w:cstheme="minorHAnsi"/>
        </w:rPr>
        <w:t xml:space="preserve">The purpose </w:t>
      </w:r>
      <w:r w:rsidR="004142E1">
        <w:rPr>
          <w:rFonts w:asciiTheme="minorHAnsi" w:hAnsiTheme="minorHAnsi" w:cstheme="minorHAnsi"/>
        </w:rPr>
        <w:t xml:space="preserve">and format </w:t>
      </w:r>
      <w:r w:rsidRPr="00474E93">
        <w:rPr>
          <w:rFonts w:asciiTheme="minorHAnsi" w:hAnsiTheme="minorHAnsi" w:cstheme="minorHAnsi"/>
        </w:rPr>
        <w:t xml:space="preserve">of </w:t>
      </w:r>
      <w:r w:rsidR="00757928">
        <w:rPr>
          <w:rFonts w:asciiTheme="minorHAnsi" w:hAnsiTheme="minorHAnsi" w:cstheme="minorHAnsi"/>
        </w:rPr>
        <w:t xml:space="preserve">the various capability </w:t>
      </w:r>
      <w:r w:rsidRPr="00474E93">
        <w:rPr>
          <w:rFonts w:asciiTheme="minorHAnsi" w:hAnsiTheme="minorHAnsi" w:cstheme="minorHAnsi"/>
        </w:rPr>
        <w:t>meetings</w:t>
      </w:r>
      <w:r w:rsidR="004142E1">
        <w:rPr>
          <w:rFonts w:asciiTheme="minorHAnsi" w:hAnsiTheme="minorHAnsi" w:cstheme="minorHAnsi"/>
        </w:rPr>
        <w:t xml:space="preserve"> in</w:t>
      </w:r>
      <w:r w:rsidRPr="00474E93">
        <w:rPr>
          <w:rFonts w:asciiTheme="minorHAnsi" w:hAnsiTheme="minorHAnsi" w:cstheme="minorHAnsi"/>
        </w:rPr>
        <w:t>clude:-</w:t>
      </w:r>
    </w:p>
    <w:p w:rsidR="00751FA9" w:rsidRPr="00474E93" w:rsidRDefault="00751FA9" w:rsidP="00EA61EF">
      <w:pPr>
        <w:ind w:right="260"/>
        <w:jc w:val="both"/>
        <w:rPr>
          <w:rFonts w:asciiTheme="minorHAnsi" w:hAnsiTheme="minorHAnsi" w:cstheme="minorHAnsi"/>
        </w:rPr>
      </w:pPr>
    </w:p>
    <w:p w:rsidR="00751FA9" w:rsidRDefault="00751FA9" w:rsidP="00EA61EF">
      <w:pPr>
        <w:numPr>
          <w:ilvl w:val="0"/>
          <w:numId w:val="31"/>
        </w:numPr>
        <w:ind w:right="260"/>
        <w:contextualSpacing/>
        <w:jc w:val="both"/>
        <w:rPr>
          <w:rFonts w:asciiTheme="minorHAnsi" w:hAnsiTheme="minorHAnsi" w:cstheme="minorHAnsi"/>
        </w:rPr>
      </w:pPr>
      <w:r w:rsidRPr="00474E93">
        <w:rPr>
          <w:rFonts w:asciiTheme="minorHAnsi" w:hAnsiTheme="minorHAnsi" w:cstheme="minorHAnsi"/>
        </w:rPr>
        <w:t xml:space="preserve">to set out the </w:t>
      </w:r>
      <w:r w:rsidR="004142E1">
        <w:rPr>
          <w:rFonts w:asciiTheme="minorHAnsi" w:hAnsiTheme="minorHAnsi" w:cstheme="minorHAnsi"/>
        </w:rPr>
        <w:t>alleged performance failing</w:t>
      </w:r>
      <w:r w:rsidR="004142E1" w:rsidRPr="00474E93">
        <w:rPr>
          <w:rFonts w:asciiTheme="minorHAnsi" w:hAnsiTheme="minorHAnsi" w:cstheme="minorHAnsi"/>
        </w:rPr>
        <w:t xml:space="preserve"> </w:t>
      </w:r>
      <w:r w:rsidR="004142E1">
        <w:rPr>
          <w:rFonts w:asciiTheme="minorHAnsi" w:hAnsiTheme="minorHAnsi" w:cstheme="minorHAnsi"/>
        </w:rPr>
        <w:t xml:space="preserve">and/or the </w:t>
      </w:r>
      <w:r w:rsidRPr="00474E93">
        <w:rPr>
          <w:rFonts w:asciiTheme="minorHAnsi" w:hAnsiTheme="minorHAnsi" w:cstheme="minorHAnsi"/>
        </w:rPr>
        <w:t>required standards</w:t>
      </w:r>
      <w:r w:rsidR="00757928">
        <w:rPr>
          <w:rFonts w:asciiTheme="minorHAnsi" w:hAnsiTheme="minorHAnsi" w:cstheme="minorHAnsi"/>
        </w:rPr>
        <w:t xml:space="preserve"> or targets and </w:t>
      </w:r>
      <w:r w:rsidRPr="00474E93">
        <w:rPr>
          <w:rFonts w:asciiTheme="minorHAnsi" w:hAnsiTheme="minorHAnsi" w:cstheme="minorHAnsi"/>
        </w:rPr>
        <w:t xml:space="preserve">that the Council considers the </w:t>
      </w:r>
      <w:r w:rsidR="00820155">
        <w:rPr>
          <w:rFonts w:asciiTheme="minorHAnsi" w:hAnsiTheme="minorHAnsi" w:cstheme="minorHAnsi"/>
        </w:rPr>
        <w:t>member of staff</w:t>
      </w:r>
      <w:r w:rsidRPr="00474E93">
        <w:rPr>
          <w:rFonts w:asciiTheme="minorHAnsi" w:hAnsiTheme="minorHAnsi" w:cstheme="minorHAnsi"/>
        </w:rPr>
        <w:t xml:space="preserve"> has not met; </w:t>
      </w:r>
    </w:p>
    <w:p w:rsidR="00A506DE" w:rsidRPr="00474E93" w:rsidRDefault="00A506DE" w:rsidP="00EA61EF">
      <w:pPr>
        <w:numPr>
          <w:ilvl w:val="0"/>
          <w:numId w:val="31"/>
        </w:numPr>
        <w:ind w:right="260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to present the evidence that the Council relies on to prove these failings; </w:t>
      </w:r>
    </w:p>
    <w:p w:rsidR="00751FA9" w:rsidRPr="00474E93" w:rsidRDefault="00751FA9" w:rsidP="00EA61EF">
      <w:pPr>
        <w:numPr>
          <w:ilvl w:val="0"/>
          <w:numId w:val="31"/>
        </w:numPr>
        <w:ind w:right="260"/>
        <w:contextualSpacing/>
        <w:jc w:val="both"/>
        <w:rPr>
          <w:rFonts w:asciiTheme="minorHAnsi" w:hAnsiTheme="minorHAnsi" w:cstheme="minorHAnsi"/>
        </w:rPr>
      </w:pPr>
      <w:r w:rsidRPr="00474E93">
        <w:rPr>
          <w:rFonts w:asciiTheme="minorHAnsi" w:hAnsiTheme="minorHAnsi" w:cstheme="minorHAnsi"/>
        </w:rPr>
        <w:t xml:space="preserve">to establish the likely causes of </w:t>
      </w:r>
      <w:r w:rsidR="00A506DE">
        <w:rPr>
          <w:rFonts w:asciiTheme="minorHAnsi" w:hAnsiTheme="minorHAnsi" w:cstheme="minorHAnsi"/>
        </w:rPr>
        <w:t xml:space="preserve">the </w:t>
      </w:r>
      <w:r w:rsidRPr="00474E93">
        <w:rPr>
          <w:rFonts w:asciiTheme="minorHAnsi" w:hAnsiTheme="minorHAnsi" w:cstheme="minorHAnsi"/>
        </w:rPr>
        <w:t>poor performance or reliability (including any reasons why any measures taken so far have not lead to the required improvement);</w:t>
      </w:r>
    </w:p>
    <w:p w:rsidR="00751FA9" w:rsidRPr="00474E93" w:rsidRDefault="00751FA9" w:rsidP="00EA61EF">
      <w:pPr>
        <w:numPr>
          <w:ilvl w:val="0"/>
          <w:numId w:val="31"/>
        </w:numPr>
        <w:ind w:right="260"/>
        <w:contextualSpacing/>
        <w:jc w:val="both"/>
        <w:rPr>
          <w:rFonts w:asciiTheme="minorHAnsi" w:hAnsiTheme="minorHAnsi" w:cstheme="minorHAnsi"/>
        </w:rPr>
      </w:pPr>
      <w:r w:rsidRPr="00474E93">
        <w:rPr>
          <w:rFonts w:asciiTheme="minorHAnsi" w:hAnsiTheme="minorHAnsi" w:cstheme="minorHAnsi"/>
        </w:rPr>
        <w:t xml:space="preserve">to allow the </w:t>
      </w:r>
      <w:r w:rsidR="00820155">
        <w:rPr>
          <w:rFonts w:asciiTheme="minorHAnsi" w:hAnsiTheme="minorHAnsi" w:cstheme="minorHAnsi"/>
        </w:rPr>
        <w:t>member of staff</w:t>
      </w:r>
      <w:r w:rsidRPr="00474E93">
        <w:rPr>
          <w:rFonts w:asciiTheme="minorHAnsi" w:hAnsiTheme="minorHAnsi" w:cstheme="minorHAnsi"/>
        </w:rPr>
        <w:t xml:space="preserve"> the opportunity to </w:t>
      </w:r>
      <w:r w:rsidR="00A506DE">
        <w:rPr>
          <w:rFonts w:asciiTheme="minorHAnsi" w:hAnsiTheme="minorHAnsi" w:cstheme="minorHAnsi"/>
        </w:rPr>
        <w:t xml:space="preserve">respond to the allegations and </w:t>
      </w:r>
      <w:r w:rsidRPr="00474E93">
        <w:rPr>
          <w:rFonts w:asciiTheme="minorHAnsi" w:hAnsiTheme="minorHAnsi" w:cstheme="minorHAnsi"/>
        </w:rPr>
        <w:t>explain the</w:t>
      </w:r>
      <w:r w:rsidR="00A506DE">
        <w:rPr>
          <w:rFonts w:asciiTheme="minorHAnsi" w:hAnsiTheme="minorHAnsi" w:cstheme="minorHAnsi"/>
        </w:rPr>
        <w:t>ir</w:t>
      </w:r>
      <w:r w:rsidRPr="00474E93">
        <w:rPr>
          <w:rFonts w:asciiTheme="minorHAnsi" w:hAnsiTheme="minorHAnsi" w:cstheme="minorHAnsi"/>
        </w:rPr>
        <w:t xml:space="preserve"> poor performance</w:t>
      </w:r>
      <w:r w:rsidR="00A506DE">
        <w:rPr>
          <w:rFonts w:asciiTheme="minorHAnsi" w:hAnsiTheme="minorHAnsi" w:cstheme="minorHAnsi"/>
        </w:rPr>
        <w:t xml:space="preserve"> and offer any mitigation </w:t>
      </w:r>
      <w:r w:rsidRPr="00474E93">
        <w:rPr>
          <w:rFonts w:asciiTheme="minorHAnsi" w:hAnsiTheme="minorHAnsi" w:cstheme="minorHAnsi"/>
        </w:rPr>
        <w:t xml:space="preserve">and to ask any relevant questions; </w:t>
      </w:r>
    </w:p>
    <w:p w:rsidR="00751FA9" w:rsidRPr="00474E93" w:rsidRDefault="00751FA9" w:rsidP="00EA61EF">
      <w:pPr>
        <w:numPr>
          <w:ilvl w:val="0"/>
          <w:numId w:val="31"/>
        </w:numPr>
        <w:ind w:right="260"/>
        <w:contextualSpacing/>
        <w:jc w:val="both"/>
        <w:rPr>
          <w:rFonts w:asciiTheme="minorHAnsi" w:hAnsiTheme="minorHAnsi" w:cstheme="minorHAnsi"/>
        </w:rPr>
      </w:pPr>
      <w:r w:rsidRPr="00474E93">
        <w:rPr>
          <w:rFonts w:asciiTheme="minorHAnsi" w:hAnsiTheme="minorHAnsi" w:cstheme="minorHAnsi"/>
        </w:rPr>
        <w:t>to consider measures, such as additional training or supervision, to improve performance;</w:t>
      </w:r>
    </w:p>
    <w:p w:rsidR="00751FA9" w:rsidRPr="00474E93" w:rsidRDefault="00751FA9" w:rsidP="00EA61EF">
      <w:pPr>
        <w:numPr>
          <w:ilvl w:val="0"/>
          <w:numId w:val="31"/>
        </w:numPr>
        <w:ind w:right="260"/>
        <w:contextualSpacing/>
        <w:jc w:val="both"/>
        <w:rPr>
          <w:rFonts w:asciiTheme="minorHAnsi" w:hAnsiTheme="minorHAnsi" w:cstheme="minorHAnsi"/>
        </w:rPr>
      </w:pPr>
      <w:r w:rsidRPr="00474E93">
        <w:rPr>
          <w:rFonts w:asciiTheme="minorHAnsi" w:hAnsiTheme="minorHAnsi" w:cstheme="minorHAnsi"/>
        </w:rPr>
        <w:t>if appropriate, to agree to obtain relevant external specialist advice e.g. a medical report and/or referral to an occupational health adviser;</w:t>
      </w:r>
    </w:p>
    <w:p w:rsidR="00751FA9" w:rsidRPr="00474E93" w:rsidRDefault="00751FA9" w:rsidP="00EA61EF">
      <w:pPr>
        <w:numPr>
          <w:ilvl w:val="0"/>
          <w:numId w:val="31"/>
        </w:numPr>
        <w:ind w:right="260"/>
        <w:contextualSpacing/>
        <w:jc w:val="both"/>
        <w:rPr>
          <w:rFonts w:asciiTheme="minorHAnsi" w:hAnsiTheme="minorHAnsi" w:cstheme="minorHAnsi"/>
        </w:rPr>
      </w:pPr>
      <w:r w:rsidRPr="00474E93">
        <w:rPr>
          <w:rFonts w:asciiTheme="minorHAnsi" w:hAnsiTheme="minorHAnsi" w:cstheme="minorHAnsi"/>
        </w:rPr>
        <w:t xml:space="preserve">to set targets for improvement and/or a reasonable time scale for review; </w:t>
      </w:r>
    </w:p>
    <w:p w:rsidR="00751FA9" w:rsidRPr="00474E93" w:rsidRDefault="00751FA9" w:rsidP="00EA61EF">
      <w:pPr>
        <w:numPr>
          <w:ilvl w:val="0"/>
          <w:numId w:val="31"/>
        </w:numPr>
        <w:ind w:right="260"/>
        <w:jc w:val="both"/>
        <w:rPr>
          <w:rFonts w:asciiTheme="minorHAnsi" w:hAnsiTheme="minorHAnsi" w:cstheme="minorHAnsi"/>
        </w:rPr>
      </w:pPr>
      <w:r w:rsidRPr="00474E93">
        <w:rPr>
          <w:rFonts w:asciiTheme="minorHAnsi" w:hAnsiTheme="minorHAnsi" w:cstheme="minorHAnsi"/>
        </w:rPr>
        <w:t xml:space="preserve">in a case where dismissal is possible to establish whether there are any further steps that could reasonably be taken to rectify </w:t>
      </w:r>
      <w:r w:rsidR="00A506DE">
        <w:rPr>
          <w:rFonts w:asciiTheme="minorHAnsi" w:hAnsiTheme="minorHAnsi" w:cstheme="minorHAnsi"/>
        </w:rPr>
        <w:t xml:space="preserve">the </w:t>
      </w:r>
      <w:r w:rsidRPr="00474E93">
        <w:rPr>
          <w:rFonts w:asciiTheme="minorHAnsi" w:hAnsiTheme="minorHAnsi" w:cstheme="minorHAnsi"/>
        </w:rPr>
        <w:t>poor performance or reliability;</w:t>
      </w:r>
    </w:p>
    <w:p w:rsidR="00751FA9" w:rsidRPr="00474E93" w:rsidRDefault="00751FA9" w:rsidP="00EA61EF">
      <w:pPr>
        <w:numPr>
          <w:ilvl w:val="0"/>
          <w:numId w:val="31"/>
        </w:numPr>
        <w:ind w:right="260"/>
        <w:contextualSpacing/>
        <w:jc w:val="both"/>
        <w:rPr>
          <w:rFonts w:asciiTheme="minorHAnsi" w:hAnsiTheme="minorHAnsi" w:cstheme="minorHAnsi"/>
          <w:color w:val="000000"/>
        </w:rPr>
      </w:pPr>
      <w:r w:rsidRPr="00474E93">
        <w:rPr>
          <w:rFonts w:asciiTheme="minorHAnsi" w:hAnsiTheme="minorHAnsi" w:cstheme="minorHAnsi"/>
        </w:rPr>
        <w:t>to establish whether the</w:t>
      </w:r>
      <w:r w:rsidRPr="00474E93">
        <w:rPr>
          <w:rFonts w:asciiTheme="minorHAnsi" w:hAnsiTheme="minorHAnsi" w:cstheme="minorHAnsi"/>
          <w:color w:val="000000"/>
        </w:rPr>
        <w:t xml:space="preserve">re is any reasonable likelihood of the required standards of performance or reliability being met within a reasonable time; </w:t>
      </w:r>
    </w:p>
    <w:p w:rsidR="00751FA9" w:rsidRPr="00474E93" w:rsidRDefault="00751FA9" w:rsidP="00EA61EF">
      <w:pPr>
        <w:numPr>
          <w:ilvl w:val="0"/>
          <w:numId w:val="31"/>
        </w:numPr>
        <w:ind w:right="260"/>
        <w:contextualSpacing/>
        <w:jc w:val="both"/>
        <w:rPr>
          <w:rFonts w:asciiTheme="minorHAnsi" w:hAnsiTheme="minorHAnsi" w:cstheme="minorHAnsi"/>
          <w:color w:val="000000"/>
        </w:rPr>
      </w:pPr>
      <w:r w:rsidRPr="00474E93">
        <w:rPr>
          <w:rFonts w:asciiTheme="minorHAnsi" w:hAnsiTheme="minorHAnsi" w:cstheme="minorHAnsi"/>
          <w:color w:val="000000"/>
        </w:rPr>
        <w:t xml:space="preserve">if appropriate to discuss at the final stage of the Procedure </w:t>
      </w:r>
      <w:r w:rsidR="00A506DE">
        <w:rPr>
          <w:rFonts w:asciiTheme="minorHAnsi" w:hAnsiTheme="minorHAnsi" w:cstheme="minorHAnsi"/>
          <w:color w:val="000000"/>
        </w:rPr>
        <w:t xml:space="preserve">the termination of employment </w:t>
      </w:r>
      <w:r w:rsidRPr="00474E93">
        <w:rPr>
          <w:rFonts w:asciiTheme="minorHAnsi" w:hAnsiTheme="minorHAnsi" w:cstheme="minorHAnsi"/>
          <w:color w:val="000000"/>
        </w:rPr>
        <w:t>where there is no any practical alternative to dismissal.</w:t>
      </w:r>
    </w:p>
    <w:p w:rsidR="00751FA9" w:rsidRDefault="00751FA9" w:rsidP="00EA61EF">
      <w:pPr>
        <w:ind w:right="260"/>
        <w:jc w:val="both"/>
        <w:rPr>
          <w:rFonts w:asciiTheme="minorHAnsi" w:hAnsiTheme="minorHAnsi" w:cstheme="minorHAnsi"/>
          <w:color w:val="000000"/>
        </w:rPr>
      </w:pPr>
    </w:p>
    <w:p w:rsidR="00080B98" w:rsidRPr="00474E93" w:rsidRDefault="00080B98" w:rsidP="00EA61EF">
      <w:pPr>
        <w:ind w:right="260"/>
        <w:jc w:val="both"/>
        <w:rPr>
          <w:rFonts w:asciiTheme="minorHAnsi" w:hAnsiTheme="minorHAnsi" w:cstheme="minorHAnsi"/>
          <w:color w:val="000000"/>
        </w:rPr>
      </w:pPr>
    </w:p>
    <w:p w:rsidR="00751FA9" w:rsidRPr="00474E93" w:rsidRDefault="004142E1" w:rsidP="00EA61EF">
      <w:pPr>
        <w:numPr>
          <w:ilvl w:val="0"/>
          <w:numId w:val="30"/>
        </w:numPr>
        <w:ind w:right="260"/>
        <w:jc w:val="both"/>
        <w:rPr>
          <w:rFonts w:asciiTheme="minorHAnsi" w:hAnsiTheme="minorHAnsi" w:cstheme="minorHAnsi"/>
          <w:b/>
          <w:color w:val="000000"/>
        </w:rPr>
      </w:pPr>
      <w:r>
        <w:rPr>
          <w:rFonts w:asciiTheme="minorHAnsi" w:hAnsiTheme="minorHAnsi" w:cstheme="minorHAnsi"/>
          <w:b/>
          <w:color w:val="000000"/>
        </w:rPr>
        <w:lastRenderedPageBreak/>
        <w:t xml:space="preserve">Formal </w:t>
      </w:r>
      <w:r w:rsidR="00A506DE">
        <w:rPr>
          <w:rFonts w:asciiTheme="minorHAnsi" w:hAnsiTheme="minorHAnsi" w:cstheme="minorHAnsi"/>
          <w:b/>
          <w:color w:val="000000"/>
        </w:rPr>
        <w:t xml:space="preserve">Procedure </w:t>
      </w:r>
      <w:r w:rsidR="00751FA9" w:rsidRPr="00474E93">
        <w:rPr>
          <w:rFonts w:asciiTheme="minorHAnsi" w:hAnsiTheme="minorHAnsi" w:cstheme="minorHAnsi"/>
          <w:b/>
          <w:color w:val="000000"/>
        </w:rPr>
        <w:t xml:space="preserve">Stages and </w:t>
      </w:r>
      <w:r w:rsidR="00757928">
        <w:rPr>
          <w:rFonts w:asciiTheme="minorHAnsi" w:hAnsiTheme="minorHAnsi" w:cstheme="minorHAnsi"/>
          <w:b/>
          <w:color w:val="000000"/>
        </w:rPr>
        <w:t>Outcomes</w:t>
      </w:r>
    </w:p>
    <w:p w:rsidR="00751FA9" w:rsidRPr="00474E93" w:rsidRDefault="00751FA9" w:rsidP="00EA61EF">
      <w:pPr>
        <w:ind w:right="260"/>
        <w:jc w:val="both"/>
        <w:rPr>
          <w:rFonts w:asciiTheme="minorHAnsi" w:hAnsiTheme="minorHAnsi" w:cstheme="minorHAnsi"/>
          <w:color w:val="000000"/>
        </w:rPr>
      </w:pPr>
    </w:p>
    <w:p w:rsidR="00751FA9" w:rsidRPr="00474E93" w:rsidRDefault="00751FA9" w:rsidP="00EA61EF">
      <w:pPr>
        <w:ind w:right="260"/>
        <w:jc w:val="both"/>
        <w:rPr>
          <w:rFonts w:asciiTheme="minorHAnsi" w:hAnsiTheme="minorHAnsi" w:cstheme="minorHAnsi"/>
          <w:color w:val="000000"/>
        </w:rPr>
      </w:pPr>
      <w:r w:rsidRPr="00474E93">
        <w:rPr>
          <w:rFonts w:asciiTheme="minorHAnsi" w:hAnsiTheme="minorHAnsi" w:cstheme="minorHAnsi"/>
          <w:b/>
        </w:rPr>
        <w:t xml:space="preserve">3.1 </w:t>
      </w:r>
      <w:r w:rsidR="00A506DE">
        <w:rPr>
          <w:rFonts w:asciiTheme="minorHAnsi" w:hAnsiTheme="minorHAnsi" w:cstheme="minorHAnsi"/>
          <w:color w:val="000000"/>
        </w:rPr>
        <w:t>The member of staff will be invited in writing</w:t>
      </w:r>
      <w:r w:rsidR="00BB6D57">
        <w:rPr>
          <w:rFonts w:asciiTheme="minorHAnsi" w:hAnsiTheme="minorHAnsi" w:cstheme="minorHAnsi"/>
          <w:color w:val="000000"/>
        </w:rPr>
        <w:t xml:space="preserve"> to each capability meeting and following each</w:t>
      </w:r>
      <w:r w:rsidRPr="00474E93">
        <w:rPr>
          <w:rFonts w:asciiTheme="minorHAnsi" w:hAnsiTheme="minorHAnsi" w:cstheme="minorHAnsi"/>
          <w:color w:val="000000"/>
        </w:rPr>
        <w:t xml:space="preserve"> meeting, the</w:t>
      </w:r>
      <w:r w:rsidR="00BB6D57">
        <w:rPr>
          <w:rFonts w:asciiTheme="minorHAnsi" w:hAnsiTheme="minorHAnsi" w:cstheme="minorHAnsi"/>
          <w:color w:val="000000"/>
        </w:rPr>
        <w:t>y</w:t>
      </w:r>
      <w:r w:rsidRPr="00474E93">
        <w:rPr>
          <w:rFonts w:asciiTheme="minorHAnsi" w:hAnsiTheme="minorHAnsi" w:cstheme="minorHAnsi"/>
          <w:color w:val="000000"/>
        </w:rPr>
        <w:t xml:space="preserve"> will be informed in writing of the decision in accordance, where appropriate, with the below range of </w:t>
      </w:r>
      <w:r w:rsidR="004142E1">
        <w:rPr>
          <w:rFonts w:asciiTheme="minorHAnsi" w:hAnsiTheme="minorHAnsi" w:cstheme="minorHAnsi"/>
          <w:color w:val="000000"/>
        </w:rPr>
        <w:t>outcomes</w:t>
      </w:r>
      <w:r w:rsidRPr="00474E93">
        <w:rPr>
          <w:rFonts w:asciiTheme="minorHAnsi" w:hAnsiTheme="minorHAnsi" w:cstheme="minorHAnsi"/>
          <w:color w:val="000000"/>
        </w:rPr>
        <w:t xml:space="preserve"> and </w:t>
      </w:r>
      <w:r w:rsidR="00BB6D57">
        <w:rPr>
          <w:rFonts w:asciiTheme="minorHAnsi" w:hAnsiTheme="minorHAnsi" w:cstheme="minorHAnsi"/>
          <w:color w:val="000000"/>
        </w:rPr>
        <w:t xml:space="preserve">penalties which </w:t>
      </w:r>
      <w:r w:rsidR="004142E1">
        <w:rPr>
          <w:rFonts w:asciiTheme="minorHAnsi" w:hAnsiTheme="minorHAnsi" w:cstheme="minorHAnsi"/>
          <w:color w:val="000000"/>
        </w:rPr>
        <w:t xml:space="preserve">in every case </w:t>
      </w:r>
      <w:r w:rsidR="00BB6D57">
        <w:rPr>
          <w:rFonts w:asciiTheme="minorHAnsi" w:hAnsiTheme="minorHAnsi" w:cstheme="minorHAnsi"/>
          <w:color w:val="000000"/>
        </w:rPr>
        <w:t xml:space="preserve">should be reasonable and proportionate to the </w:t>
      </w:r>
      <w:r w:rsidR="004142E1">
        <w:rPr>
          <w:rFonts w:asciiTheme="minorHAnsi" w:hAnsiTheme="minorHAnsi" w:cstheme="minorHAnsi"/>
          <w:color w:val="000000"/>
        </w:rPr>
        <w:t>performance failing</w:t>
      </w:r>
      <w:r w:rsidR="00BB6D57">
        <w:rPr>
          <w:rFonts w:asciiTheme="minorHAnsi" w:hAnsiTheme="minorHAnsi" w:cstheme="minorHAnsi"/>
          <w:color w:val="000000"/>
        </w:rPr>
        <w:t xml:space="preserve">. The decision letter </w:t>
      </w:r>
      <w:r w:rsidR="004142E1">
        <w:rPr>
          <w:rFonts w:asciiTheme="minorHAnsi" w:hAnsiTheme="minorHAnsi" w:cstheme="minorHAnsi"/>
          <w:color w:val="000000"/>
        </w:rPr>
        <w:t xml:space="preserve">confirming the outcome </w:t>
      </w:r>
      <w:r w:rsidR="00BB6D57">
        <w:rPr>
          <w:rFonts w:asciiTheme="minorHAnsi" w:hAnsiTheme="minorHAnsi" w:cstheme="minorHAnsi"/>
          <w:color w:val="000000"/>
        </w:rPr>
        <w:t xml:space="preserve">should </w:t>
      </w:r>
      <w:r w:rsidR="004142E1">
        <w:rPr>
          <w:rFonts w:asciiTheme="minorHAnsi" w:hAnsiTheme="minorHAnsi" w:cstheme="minorHAnsi"/>
          <w:color w:val="000000"/>
        </w:rPr>
        <w:t xml:space="preserve">not only state, when relevant, the penalty being imposed but </w:t>
      </w:r>
      <w:r w:rsidR="00BB6D57">
        <w:rPr>
          <w:rFonts w:asciiTheme="minorHAnsi" w:hAnsiTheme="minorHAnsi" w:cstheme="minorHAnsi"/>
          <w:color w:val="000000"/>
        </w:rPr>
        <w:t xml:space="preserve">also </w:t>
      </w:r>
      <w:r w:rsidRPr="00474E93">
        <w:rPr>
          <w:rFonts w:asciiTheme="minorHAnsi" w:hAnsiTheme="minorHAnsi" w:cstheme="minorHAnsi"/>
          <w:color w:val="000000"/>
        </w:rPr>
        <w:t>notif</w:t>
      </w:r>
      <w:r w:rsidR="00BB6D57">
        <w:rPr>
          <w:rFonts w:asciiTheme="minorHAnsi" w:hAnsiTheme="minorHAnsi" w:cstheme="minorHAnsi"/>
          <w:color w:val="000000"/>
        </w:rPr>
        <w:t>y</w:t>
      </w:r>
      <w:r w:rsidRPr="00474E93">
        <w:rPr>
          <w:rFonts w:asciiTheme="minorHAnsi" w:hAnsiTheme="minorHAnsi" w:cstheme="minorHAnsi"/>
          <w:color w:val="000000"/>
        </w:rPr>
        <w:t xml:space="preserve"> </w:t>
      </w:r>
      <w:r w:rsidR="00BB6D57">
        <w:rPr>
          <w:rFonts w:asciiTheme="minorHAnsi" w:hAnsiTheme="minorHAnsi" w:cstheme="minorHAnsi"/>
          <w:color w:val="000000"/>
        </w:rPr>
        <w:t xml:space="preserve">the member of staff’s </w:t>
      </w:r>
      <w:r w:rsidRPr="00474E93">
        <w:rPr>
          <w:rFonts w:asciiTheme="minorHAnsi" w:hAnsiTheme="minorHAnsi" w:cstheme="minorHAnsi"/>
          <w:color w:val="000000"/>
        </w:rPr>
        <w:t xml:space="preserve">right to appeal against the decision. </w:t>
      </w:r>
    </w:p>
    <w:p w:rsidR="00751FA9" w:rsidRPr="00474E93" w:rsidRDefault="00751FA9" w:rsidP="00EA61EF">
      <w:pPr>
        <w:ind w:right="260"/>
        <w:jc w:val="both"/>
        <w:rPr>
          <w:rFonts w:asciiTheme="minorHAnsi" w:hAnsiTheme="minorHAnsi" w:cstheme="minorHAnsi"/>
          <w:color w:val="000000"/>
        </w:rPr>
      </w:pPr>
    </w:p>
    <w:p w:rsidR="00751FA9" w:rsidRPr="00474E93" w:rsidRDefault="00751FA9" w:rsidP="00EA61EF">
      <w:pPr>
        <w:numPr>
          <w:ilvl w:val="0"/>
          <w:numId w:val="32"/>
        </w:numPr>
        <w:ind w:right="260"/>
        <w:jc w:val="both"/>
        <w:rPr>
          <w:rFonts w:asciiTheme="minorHAnsi" w:hAnsiTheme="minorHAnsi" w:cstheme="minorHAnsi"/>
          <w:b/>
          <w:color w:val="000000"/>
        </w:rPr>
      </w:pPr>
      <w:r w:rsidRPr="00474E93">
        <w:rPr>
          <w:rFonts w:asciiTheme="minorHAnsi" w:hAnsiTheme="minorHAnsi" w:cstheme="minorHAnsi"/>
          <w:b/>
          <w:color w:val="000000"/>
        </w:rPr>
        <w:t xml:space="preserve">First capability meeting and </w:t>
      </w:r>
      <w:r w:rsidR="00BB6D57">
        <w:rPr>
          <w:rFonts w:asciiTheme="minorHAnsi" w:hAnsiTheme="minorHAnsi" w:cstheme="minorHAnsi"/>
          <w:b/>
          <w:color w:val="000000"/>
        </w:rPr>
        <w:t xml:space="preserve">first written </w:t>
      </w:r>
      <w:r w:rsidRPr="00474E93">
        <w:rPr>
          <w:rFonts w:asciiTheme="minorHAnsi" w:hAnsiTheme="minorHAnsi" w:cstheme="minorHAnsi"/>
          <w:b/>
          <w:color w:val="000000"/>
        </w:rPr>
        <w:t xml:space="preserve">warning </w:t>
      </w:r>
    </w:p>
    <w:p w:rsidR="00751FA9" w:rsidRPr="00474E93" w:rsidRDefault="00751FA9" w:rsidP="00EA61EF">
      <w:pPr>
        <w:ind w:right="260"/>
        <w:jc w:val="both"/>
        <w:rPr>
          <w:rFonts w:asciiTheme="minorHAnsi" w:hAnsiTheme="minorHAnsi" w:cstheme="minorHAnsi"/>
          <w:color w:val="000000"/>
        </w:rPr>
      </w:pPr>
    </w:p>
    <w:p w:rsidR="00BB6D57" w:rsidRDefault="004142E1" w:rsidP="00EA61EF">
      <w:pPr>
        <w:ind w:right="26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If appropriate, at</w:t>
      </w:r>
      <w:r w:rsidR="00751FA9" w:rsidRPr="00474E93">
        <w:rPr>
          <w:rFonts w:asciiTheme="minorHAnsi" w:hAnsiTheme="minorHAnsi" w:cstheme="minorHAnsi"/>
          <w:color w:val="000000"/>
        </w:rPr>
        <w:t xml:space="preserve"> the first capability meeting the </w:t>
      </w:r>
      <w:r w:rsidR="00820155">
        <w:rPr>
          <w:rFonts w:asciiTheme="minorHAnsi" w:hAnsiTheme="minorHAnsi" w:cstheme="minorHAnsi"/>
          <w:color w:val="000000"/>
        </w:rPr>
        <w:t>member of staff</w:t>
      </w:r>
      <w:r w:rsidR="00751FA9" w:rsidRPr="00474E93">
        <w:rPr>
          <w:rFonts w:asciiTheme="minorHAnsi" w:hAnsiTheme="minorHAnsi" w:cstheme="minorHAnsi"/>
          <w:color w:val="000000"/>
        </w:rPr>
        <w:t xml:space="preserve"> may be given a formal capability warning</w:t>
      </w:r>
      <w:r w:rsidR="00BB6D57">
        <w:rPr>
          <w:rFonts w:asciiTheme="minorHAnsi" w:hAnsiTheme="minorHAnsi" w:cstheme="minorHAnsi"/>
          <w:color w:val="000000"/>
        </w:rPr>
        <w:t>,</w:t>
      </w:r>
      <w:r w:rsidR="00751FA9" w:rsidRPr="00474E93">
        <w:rPr>
          <w:rFonts w:asciiTheme="minorHAnsi" w:hAnsiTheme="minorHAnsi" w:cstheme="minorHAnsi"/>
          <w:color w:val="000000"/>
        </w:rPr>
        <w:t xml:space="preserve"> setting out the areas in which they have not met the required performance standards, </w:t>
      </w:r>
      <w:r>
        <w:rPr>
          <w:rFonts w:asciiTheme="minorHAnsi" w:hAnsiTheme="minorHAnsi" w:cstheme="minorHAnsi"/>
          <w:color w:val="000000"/>
        </w:rPr>
        <w:t xml:space="preserve">the </w:t>
      </w:r>
      <w:r w:rsidR="00751FA9" w:rsidRPr="00474E93">
        <w:rPr>
          <w:rFonts w:asciiTheme="minorHAnsi" w:hAnsiTheme="minorHAnsi" w:cstheme="minorHAnsi"/>
          <w:color w:val="000000"/>
        </w:rPr>
        <w:t>targets for improvement, any measures</w:t>
      </w:r>
      <w:r>
        <w:rPr>
          <w:rFonts w:asciiTheme="minorHAnsi" w:hAnsiTheme="minorHAnsi" w:cstheme="minorHAnsi"/>
          <w:color w:val="000000"/>
        </w:rPr>
        <w:t xml:space="preserve"> </w:t>
      </w:r>
      <w:r w:rsidR="007E1207">
        <w:rPr>
          <w:rFonts w:asciiTheme="minorHAnsi" w:hAnsiTheme="minorHAnsi" w:cstheme="minorHAnsi"/>
          <w:color w:val="000000"/>
        </w:rPr>
        <w:t>(</w:t>
      </w:r>
      <w:r w:rsidR="00751FA9" w:rsidRPr="00474E93">
        <w:rPr>
          <w:rFonts w:asciiTheme="minorHAnsi" w:hAnsiTheme="minorHAnsi" w:cstheme="minorHAnsi"/>
          <w:color w:val="000000"/>
        </w:rPr>
        <w:t>such as additional training or supervision</w:t>
      </w:r>
      <w:r w:rsidR="007E1207">
        <w:rPr>
          <w:rFonts w:asciiTheme="minorHAnsi" w:hAnsiTheme="minorHAnsi" w:cstheme="minorHAnsi"/>
          <w:color w:val="000000"/>
        </w:rPr>
        <w:t>) which will be taken with</w:t>
      </w:r>
      <w:r w:rsidR="00751FA9" w:rsidRPr="00474E93">
        <w:rPr>
          <w:rFonts w:asciiTheme="minorHAnsi" w:hAnsiTheme="minorHAnsi" w:cstheme="minorHAnsi"/>
          <w:color w:val="000000"/>
        </w:rPr>
        <w:t xml:space="preserve"> a view to</w:t>
      </w:r>
      <w:r w:rsidR="007E1207">
        <w:rPr>
          <w:rFonts w:asciiTheme="minorHAnsi" w:hAnsiTheme="minorHAnsi" w:cstheme="minorHAnsi"/>
          <w:color w:val="000000"/>
        </w:rPr>
        <w:t xml:space="preserve"> helping to improve</w:t>
      </w:r>
      <w:r w:rsidR="00751FA9" w:rsidRPr="00474E93">
        <w:rPr>
          <w:rFonts w:asciiTheme="minorHAnsi" w:hAnsiTheme="minorHAnsi" w:cstheme="minorHAnsi"/>
          <w:color w:val="000000"/>
        </w:rPr>
        <w:t xml:space="preserve"> performance, an appropriate time scale for review and the likely consequences of failing to improve to the required standards within the review period. The </w:t>
      </w:r>
      <w:r w:rsidR="007E1207">
        <w:rPr>
          <w:rFonts w:asciiTheme="minorHAnsi" w:hAnsiTheme="minorHAnsi" w:cstheme="minorHAnsi"/>
          <w:color w:val="000000"/>
        </w:rPr>
        <w:t xml:space="preserve">written </w:t>
      </w:r>
      <w:r w:rsidR="00751FA9" w:rsidRPr="00474E93">
        <w:rPr>
          <w:rFonts w:asciiTheme="minorHAnsi" w:hAnsiTheme="minorHAnsi" w:cstheme="minorHAnsi"/>
          <w:color w:val="000000"/>
        </w:rPr>
        <w:t xml:space="preserve">capability warning will </w:t>
      </w:r>
      <w:r w:rsidR="007E1207">
        <w:rPr>
          <w:rFonts w:asciiTheme="minorHAnsi" w:hAnsiTheme="minorHAnsi" w:cstheme="minorHAnsi"/>
          <w:color w:val="000000"/>
        </w:rPr>
        <w:t>be live for twelve</w:t>
      </w:r>
      <w:r w:rsidR="007E1207" w:rsidRPr="00474E93">
        <w:rPr>
          <w:rFonts w:asciiTheme="minorHAnsi" w:hAnsiTheme="minorHAnsi" w:cstheme="minorHAnsi"/>
          <w:color w:val="000000"/>
        </w:rPr>
        <w:t xml:space="preserve"> months</w:t>
      </w:r>
      <w:r w:rsidR="007E1207">
        <w:rPr>
          <w:rFonts w:asciiTheme="minorHAnsi" w:hAnsiTheme="minorHAnsi" w:cstheme="minorHAnsi"/>
          <w:color w:val="000000"/>
        </w:rPr>
        <w:t xml:space="preserve">, </w:t>
      </w:r>
      <w:r w:rsidR="00751FA9" w:rsidRPr="00474E93">
        <w:rPr>
          <w:rFonts w:asciiTheme="minorHAnsi" w:hAnsiTheme="minorHAnsi" w:cstheme="minorHAnsi"/>
          <w:color w:val="000000"/>
        </w:rPr>
        <w:t xml:space="preserve">be </w:t>
      </w:r>
      <w:r w:rsidR="007E1207">
        <w:rPr>
          <w:rFonts w:asciiTheme="minorHAnsi" w:hAnsiTheme="minorHAnsi" w:cstheme="minorHAnsi"/>
          <w:color w:val="000000"/>
        </w:rPr>
        <w:t>issued within 5 days of the meeting and placed on the member of staff’s personnel file. S</w:t>
      </w:r>
      <w:r w:rsidR="007E1207" w:rsidRPr="00474E93">
        <w:rPr>
          <w:rFonts w:asciiTheme="minorHAnsi" w:hAnsiTheme="minorHAnsi" w:cstheme="minorHAnsi"/>
          <w:color w:val="000000"/>
        </w:rPr>
        <w:t>ubject to satisfactory performance</w:t>
      </w:r>
      <w:r w:rsidR="007E1207">
        <w:rPr>
          <w:rFonts w:asciiTheme="minorHAnsi" w:hAnsiTheme="minorHAnsi" w:cstheme="minorHAnsi"/>
          <w:color w:val="000000"/>
        </w:rPr>
        <w:t xml:space="preserve"> it will be </w:t>
      </w:r>
      <w:r w:rsidR="00751FA9" w:rsidRPr="00474E93">
        <w:rPr>
          <w:rFonts w:asciiTheme="minorHAnsi" w:hAnsiTheme="minorHAnsi" w:cstheme="minorHAnsi"/>
          <w:color w:val="000000"/>
        </w:rPr>
        <w:t xml:space="preserve">nullified </w:t>
      </w:r>
      <w:r w:rsidR="007E1207">
        <w:rPr>
          <w:rFonts w:asciiTheme="minorHAnsi" w:hAnsiTheme="minorHAnsi" w:cstheme="minorHAnsi"/>
          <w:color w:val="000000"/>
        </w:rPr>
        <w:t>and removed from the personnel file at the end of the twelve months period</w:t>
      </w:r>
      <w:r w:rsidR="00751FA9" w:rsidRPr="00474E93">
        <w:rPr>
          <w:rFonts w:asciiTheme="minorHAnsi" w:hAnsiTheme="minorHAnsi" w:cstheme="minorHAnsi"/>
          <w:color w:val="000000"/>
        </w:rPr>
        <w:t xml:space="preserve">. </w:t>
      </w:r>
    </w:p>
    <w:p w:rsidR="00BB6D57" w:rsidRDefault="00BB6D57" w:rsidP="00EA61EF">
      <w:pPr>
        <w:ind w:right="260"/>
        <w:jc w:val="both"/>
        <w:rPr>
          <w:rFonts w:asciiTheme="minorHAnsi" w:hAnsiTheme="minorHAnsi" w:cstheme="minorHAnsi"/>
          <w:color w:val="000000"/>
        </w:rPr>
      </w:pPr>
    </w:p>
    <w:p w:rsidR="00751FA9" w:rsidRPr="00474E93" w:rsidRDefault="00751FA9" w:rsidP="00EA61EF">
      <w:pPr>
        <w:ind w:right="260"/>
        <w:jc w:val="both"/>
        <w:rPr>
          <w:rFonts w:asciiTheme="minorHAnsi" w:hAnsiTheme="minorHAnsi" w:cstheme="minorHAnsi"/>
          <w:color w:val="000000"/>
        </w:rPr>
      </w:pPr>
      <w:r w:rsidRPr="00474E93">
        <w:rPr>
          <w:rFonts w:asciiTheme="minorHAnsi" w:hAnsiTheme="minorHAnsi" w:cstheme="minorHAnsi"/>
          <w:color w:val="000000"/>
        </w:rPr>
        <w:t xml:space="preserve">The </w:t>
      </w:r>
      <w:r w:rsidR="00820155">
        <w:rPr>
          <w:rFonts w:asciiTheme="minorHAnsi" w:hAnsiTheme="minorHAnsi" w:cstheme="minorHAnsi"/>
          <w:color w:val="000000"/>
        </w:rPr>
        <w:t>member of staff</w:t>
      </w:r>
      <w:r w:rsidRPr="00474E93">
        <w:rPr>
          <w:rFonts w:asciiTheme="minorHAnsi" w:hAnsiTheme="minorHAnsi" w:cstheme="minorHAnsi"/>
          <w:color w:val="000000"/>
        </w:rPr>
        <w:t xml:space="preserve">’s performance will be monitored </w:t>
      </w:r>
      <w:r w:rsidR="007E1207">
        <w:rPr>
          <w:rFonts w:asciiTheme="minorHAnsi" w:hAnsiTheme="minorHAnsi" w:cstheme="minorHAnsi"/>
          <w:color w:val="000000"/>
        </w:rPr>
        <w:t xml:space="preserve">with them </w:t>
      </w:r>
      <w:r w:rsidR="00BB6D57">
        <w:rPr>
          <w:rFonts w:asciiTheme="minorHAnsi" w:hAnsiTheme="minorHAnsi" w:cstheme="minorHAnsi"/>
          <w:color w:val="000000"/>
        </w:rPr>
        <w:t xml:space="preserve">during any review period set </w:t>
      </w:r>
      <w:r w:rsidRPr="00474E93">
        <w:rPr>
          <w:rFonts w:asciiTheme="minorHAnsi" w:hAnsiTheme="minorHAnsi" w:cstheme="minorHAnsi"/>
          <w:color w:val="000000"/>
        </w:rPr>
        <w:t>and, at the end of the review period</w:t>
      </w:r>
      <w:r w:rsidR="00BB6D57">
        <w:rPr>
          <w:rFonts w:asciiTheme="minorHAnsi" w:hAnsiTheme="minorHAnsi" w:cstheme="minorHAnsi"/>
          <w:color w:val="000000"/>
        </w:rPr>
        <w:t xml:space="preserve"> or earlier if necessary</w:t>
      </w:r>
      <w:r w:rsidRPr="00474E93">
        <w:rPr>
          <w:rFonts w:asciiTheme="minorHAnsi" w:hAnsiTheme="minorHAnsi" w:cstheme="minorHAnsi"/>
          <w:color w:val="000000"/>
        </w:rPr>
        <w:t xml:space="preserve">, the Council will </w:t>
      </w:r>
      <w:r w:rsidR="00BB6D57">
        <w:rPr>
          <w:rFonts w:asciiTheme="minorHAnsi" w:hAnsiTheme="minorHAnsi" w:cstheme="minorHAnsi"/>
          <w:color w:val="000000"/>
        </w:rPr>
        <w:t>advise them of the outcome</w:t>
      </w:r>
      <w:r w:rsidR="007E1207">
        <w:rPr>
          <w:rFonts w:asciiTheme="minorHAnsi" w:hAnsiTheme="minorHAnsi" w:cstheme="minorHAnsi"/>
          <w:color w:val="000000"/>
        </w:rPr>
        <w:t xml:space="preserve"> of such monitoring</w:t>
      </w:r>
      <w:r w:rsidRPr="00474E93">
        <w:rPr>
          <w:rFonts w:asciiTheme="minorHAnsi" w:hAnsiTheme="minorHAnsi" w:cstheme="minorHAnsi"/>
          <w:color w:val="000000"/>
        </w:rPr>
        <w:t xml:space="preserve">. If the Council is satisfied with the </w:t>
      </w:r>
      <w:r w:rsidR="00820155">
        <w:rPr>
          <w:rFonts w:asciiTheme="minorHAnsi" w:hAnsiTheme="minorHAnsi" w:cstheme="minorHAnsi"/>
          <w:color w:val="000000"/>
        </w:rPr>
        <w:t>member of staff</w:t>
      </w:r>
      <w:r w:rsidRPr="00474E93">
        <w:rPr>
          <w:rFonts w:asciiTheme="minorHAnsi" w:hAnsiTheme="minorHAnsi" w:cstheme="minorHAnsi"/>
          <w:color w:val="000000"/>
        </w:rPr>
        <w:t xml:space="preserve">’s improved performance, no further action will be taken. If, however, the Council is not satisfied with the </w:t>
      </w:r>
      <w:r w:rsidR="00820155">
        <w:rPr>
          <w:rFonts w:asciiTheme="minorHAnsi" w:hAnsiTheme="minorHAnsi" w:cstheme="minorHAnsi"/>
          <w:color w:val="000000"/>
        </w:rPr>
        <w:t>member of staff</w:t>
      </w:r>
      <w:r w:rsidRPr="00474E93">
        <w:rPr>
          <w:rFonts w:asciiTheme="minorHAnsi" w:hAnsiTheme="minorHAnsi" w:cstheme="minorHAnsi"/>
          <w:color w:val="000000"/>
        </w:rPr>
        <w:t>’s performance, the matter may be progressed to the next stage</w:t>
      </w:r>
      <w:r w:rsidR="00BB6D57">
        <w:rPr>
          <w:rFonts w:asciiTheme="minorHAnsi" w:hAnsiTheme="minorHAnsi" w:cstheme="minorHAnsi"/>
          <w:color w:val="000000"/>
        </w:rPr>
        <w:t xml:space="preserve"> which would normally be a further capability meeting</w:t>
      </w:r>
      <w:r w:rsidR="007E1207">
        <w:rPr>
          <w:rFonts w:asciiTheme="minorHAnsi" w:hAnsiTheme="minorHAnsi" w:cstheme="minorHAnsi"/>
          <w:color w:val="000000"/>
        </w:rPr>
        <w:t>. If</w:t>
      </w:r>
      <w:r w:rsidRPr="00474E93">
        <w:rPr>
          <w:rFonts w:asciiTheme="minorHAnsi" w:hAnsiTheme="minorHAnsi" w:cstheme="minorHAnsi"/>
          <w:color w:val="000000"/>
        </w:rPr>
        <w:t xml:space="preserve"> the Council feels that there has been a substantial but insufficient improvement, the review period may be extended</w:t>
      </w:r>
      <w:r w:rsidR="00601BD7">
        <w:rPr>
          <w:rFonts w:asciiTheme="minorHAnsi" w:hAnsiTheme="minorHAnsi" w:cstheme="minorHAnsi"/>
          <w:color w:val="000000"/>
        </w:rPr>
        <w:t xml:space="preserve"> before a decision</w:t>
      </w:r>
      <w:r w:rsidR="007E1207">
        <w:rPr>
          <w:rFonts w:asciiTheme="minorHAnsi" w:hAnsiTheme="minorHAnsi" w:cstheme="minorHAnsi"/>
          <w:color w:val="000000"/>
        </w:rPr>
        <w:t xml:space="preserve"> is taken</w:t>
      </w:r>
      <w:r w:rsidR="00601BD7">
        <w:rPr>
          <w:rFonts w:asciiTheme="minorHAnsi" w:hAnsiTheme="minorHAnsi" w:cstheme="minorHAnsi"/>
          <w:color w:val="000000"/>
        </w:rPr>
        <w:t xml:space="preserve"> on further action</w:t>
      </w:r>
      <w:r w:rsidRPr="00474E93">
        <w:rPr>
          <w:rFonts w:asciiTheme="minorHAnsi" w:hAnsiTheme="minorHAnsi" w:cstheme="minorHAnsi"/>
          <w:color w:val="000000"/>
        </w:rPr>
        <w:t xml:space="preserve">. </w:t>
      </w:r>
    </w:p>
    <w:p w:rsidR="00751FA9" w:rsidRPr="00474E93" w:rsidRDefault="00751FA9" w:rsidP="00EA61EF">
      <w:pPr>
        <w:ind w:right="260"/>
        <w:jc w:val="both"/>
        <w:rPr>
          <w:rFonts w:asciiTheme="minorHAnsi" w:hAnsiTheme="minorHAnsi" w:cstheme="minorHAnsi"/>
          <w:color w:val="000000"/>
        </w:rPr>
      </w:pPr>
    </w:p>
    <w:p w:rsidR="00751FA9" w:rsidRPr="00474E93" w:rsidRDefault="00751FA9" w:rsidP="00EA61EF">
      <w:pPr>
        <w:numPr>
          <w:ilvl w:val="0"/>
          <w:numId w:val="32"/>
        </w:numPr>
        <w:ind w:right="260"/>
        <w:jc w:val="both"/>
        <w:rPr>
          <w:rFonts w:asciiTheme="minorHAnsi" w:hAnsiTheme="minorHAnsi" w:cstheme="minorHAnsi"/>
          <w:b/>
          <w:color w:val="000000"/>
        </w:rPr>
      </w:pPr>
      <w:r w:rsidRPr="00474E93">
        <w:rPr>
          <w:rFonts w:asciiTheme="minorHAnsi" w:hAnsiTheme="minorHAnsi" w:cstheme="minorHAnsi"/>
          <w:b/>
          <w:color w:val="000000"/>
        </w:rPr>
        <w:t xml:space="preserve">Second capability </w:t>
      </w:r>
      <w:r w:rsidR="00BB6D57">
        <w:rPr>
          <w:rFonts w:asciiTheme="minorHAnsi" w:hAnsiTheme="minorHAnsi" w:cstheme="minorHAnsi"/>
          <w:b/>
          <w:color w:val="000000"/>
        </w:rPr>
        <w:t xml:space="preserve">meeting </w:t>
      </w:r>
      <w:r w:rsidRPr="00474E93">
        <w:rPr>
          <w:rFonts w:asciiTheme="minorHAnsi" w:hAnsiTheme="minorHAnsi" w:cstheme="minorHAnsi"/>
          <w:b/>
          <w:color w:val="000000"/>
        </w:rPr>
        <w:t xml:space="preserve">and final </w:t>
      </w:r>
      <w:r w:rsidR="00BB6D57">
        <w:rPr>
          <w:rFonts w:asciiTheme="minorHAnsi" w:hAnsiTheme="minorHAnsi" w:cstheme="minorHAnsi"/>
          <w:b/>
          <w:color w:val="000000"/>
        </w:rPr>
        <w:t xml:space="preserve">written </w:t>
      </w:r>
      <w:r w:rsidRPr="00474E93">
        <w:rPr>
          <w:rFonts w:asciiTheme="minorHAnsi" w:hAnsiTheme="minorHAnsi" w:cstheme="minorHAnsi"/>
          <w:b/>
          <w:color w:val="000000"/>
        </w:rPr>
        <w:t xml:space="preserve">capability warning </w:t>
      </w:r>
    </w:p>
    <w:p w:rsidR="00751FA9" w:rsidRPr="00474E93" w:rsidRDefault="00751FA9" w:rsidP="00EA61EF">
      <w:pPr>
        <w:ind w:right="260"/>
        <w:jc w:val="both"/>
        <w:rPr>
          <w:rFonts w:asciiTheme="minorHAnsi" w:hAnsiTheme="minorHAnsi" w:cstheme="minorHAnsi"/>
          <w:color w:val="000000"/>
        </w:rPr>
      </w:pPr>
    </w:p>
    <w:p w:rsidR="00751FA9" w:rsidRPr="00474E93" w:rsidRDefault="00751FA9" w:rsidP="00EA61EF">
      <w:pPr>
        <w:ind w:right="260"/>
        <w:jc w:val="both"/>
        <w:rPr>
          <w:rFonts w:asciiTheme="minorHAnsi" w:hAnsiTheme="minorHAnsi" w:cstheme="minorHAnsi"/>
          <w:color w:val="000000"/>
        </w:rPr>
      </w:pPr>
      <w:r w:rsidRPr="00474E93">
        <w:rPr>
          <w:rFonts w:asciiTheme="minorHAnsi" w:hAnsiTheme="minorHAnsi" w:cstheme="minorHAnsi"/>
          <w:color w:val="000000"/>
        </w:rPr>
        <w:t xml:space="preserve">Failure to improve performance in response to the </w:t>
      </w:r>
      <w:r w:rsidR="00BB6D57">
        <w:rPr>
          <w:rFonts w:asciiTheme="minorHAnsi" w:hAnsiTheme="minorHAnsi" w:cstheme="minorHAnsi"/>
          <w:color w:val="000000"/>
        </w:rPr>
        <w:t xml:space="preserve">first written warning </w:t>
      </w:r>
      <w:r w:rsidRPr="00474E93">
        <w:rPr>
          <w:rFonts w:asciiTheme="minorHAnsi" w:hAnsiTheme="minorHAnsi" w:cstheme="minorHAnsi"/>
          <w:color w:val="000000"/>
        </w:rPr>
        <w:t>will result in a further capability meeting and if appropriate a final</w:t>
      </w:r>
      <w:r w:rsidR="00BB6D57">
        <w:rPr>
          <w:rFonts w:asciiTheme="minorHAnsi" w:hAnsiTheme="minorHAnsi" w:cstheme="minorHAnsi"/>
          <w:color w:val="000000"/>
        </w:rPr>
        <w:t xml:space="preserve"> written</w:t>
      </w:r>
      <w:r w:rsidRPr="00474E93">
        <w:rPr>
          <w:rFonts w:asciiTheme="minorHAnsi" w:hAnsiTheme="minorHAnsi" w:cstheme="minorHAnsi"/>
          <w:color w:val="000000"/>
        </w:rPr>
        <w:t xml:space="preserve"> capability warning being issued. This will </w:t>
      </w:r>
      <w:r w:rsidR="00BB6D57">
        <w:rPr>
          <w:rFonts w:asciiTheme="minorHAnsi" w:hAnsiTheme="minorHAnsi" w:cstheme="minorHAnsi"/>
          <w:color w:val="000000"/>
        </w:rPr>
        <w:t xml:space="preserve">again </w:t>
      </w:r>
      <w:r w:rsidRPr="00474E93">
        <w:rPr>
          <w:rFonts w:asciiTheme="minorHAnsi" w:hAnsiTheme="minorHAnsi" w:cstheme="minorHAnsi"/>
          <w:color w:val="000000"/>
        </w:rPr>
        <w:t xml:space="preserve">set out the areas in which the </w:t>
      </w:r>
      <w:r w:rsidR="00820155">
        <w:rPr>
          <w:rFonts w:asciiTheme="minorHAnsi" w:hAnsiTheme="minorHAnsi" w:cstheme="minorHAnsi"/>
          <w:color w:val="000000"/>
        </w:rPr>
        <w:t>member of staff</w:t>
      </w:r>
      <w:r w:rsidRPr="00474E93">
        <w:rPr>
          <w:rFonts w:asciiTheme="minorHAnsi" w:hAnsiTheme="minorHAnsi" w:cstheme="minorHAnsi"/>
          <w:color w:val="000000"/>
        </w:rPr>
        <w:t xml:space="preserve"> has still not met the required performance standards</w:t>
      </w:r>
      <w:r w:rsidR="00BB6D57">
        <w:rPr>
          <w:rFonts w:asciiTheme="minorHAnsi" w:hAnsiTheme="minorHAnsi" w:cstheme="minorHAnsi"/>
          <w:color w:val="000000"/>
        </w:rPr>
        <w:t xml:space="preserve"> and</w:t>
      </w:r>
      <w:r w:rsidRPr="00474E93">
        <w:rPr>
          <w:rFonts w:asciiTheme="minorHAnsi" w:hAnsiTheme="minorHAnsi" w:cstheme="minorHAnsi"/>
          <w:color w:val="000000"/>
        </w:rPr>
        <w:t xml:space="preserve"> </w:t>
      </w:r>
      <w:r w:rsidR="00BB6D57">
        <w:rPr>
          <w:rFonts w:asciiTheme="minorHAnsi" w:hAnsiTheme="minorHAnsi" w:cstheme="minorHAnsi"/>
          <w:color w:val="000000"/>
        </w:rPr>
        <w:t xml:space="preserve">any </w:t>
      </w:r>
      <w:r w:rsidRPr="00474E93">
        <w:rPr>
          <w:rFonts w:asciiTheme="minorHAnsi" w:hAnsiTheme="minorHAnsi" w:cstheme="minorHAnsi"/>
          <w:color w:val="000000"/>
        </w:rPr>
        <w:t xml:space="preserve">targets for improvement </w:t>
      </w:r>
      <w:r w:rsidR="00BB6D57">
        <w:rPr>
          <w:rFonts w:asciiTheme="minorHAnsi" w:hAnsiTheme="minorHAnsi" w:cstheme="minorHAnsi"/>
          <w:color w:val="000000"/>
        </w:rPr>
        <w:t xml:space="preserve">despite </w:t>
      </w:r>
      <w:r w:rsidRPr="00474E93">
        <w:rPr>
          <w:rFonts w:asciiTheme="minorHAnsi" w:hAnsiTheme="minorHAnsi" w:cstheme="minorHAnsi"/>
          <w:color w:val="000000"/>
        </w:rPr>
        <w:t>any measures, such as addit</w:t>
      </w:r>
      <w:r w:rsidR="00BB6D57">
        <w:rPr>
          <w:rFonts w:asciiTheme="minorHAnsi" w:hAnsiTheme="minorHAnsi" w:cstheme="minorHAnsi"/>
          <w:color w:val="000000"/>
        </w:rPr>
        <w:t xml:space="preserve">ional training or supervision, having been </w:t>
      </w:r>
      <w:r w:rsidRPr="00474E93">
        <w:rPr>
          <w:rFonts w:asciiTheme="minorHAnsi" w:hAnsiTheme="minorHAnsi" w:cstheme="minorHAnsi"/>
          <w:color w:val="000000"/>
        </w:rPr>
        <w:t>taken with a view to improving performance</w:t>
      </w:r>
      <w:r w:rsidR="00BB6D57">
        <w:rPr>
          <w:rFonts w:asciiTheme="minorHAnsi" w:hAnsiTheme="minorHAnsi" w:cstheme="minorHAnsi"/>
          <w:color w:val="000000"/>
        </w:rPr>
        <w:t>. A</w:t>
      </w:r>
      <w:r w:rsidRPr="00474E93">
        <w:rPr>
          <w:rFonts w:asciiTheme="minorHAnsi" w:hAnsiTheme="minorHAnsi" w:cstheme="minorHAnsi"/>
          <w:color w:val="000000"/>
        </w:rPr>
        <w:t xml:space="preserve"> time scale for </w:t>
      </w:r>
      <w:r w:rsidR="007E1207">
        <w:rPr>
          <w:rFonts w:asciiTheme="minorHAnsi" w:hAnsiTheme="minorHAnsi" w:cstheme="minorHAnsi"/>
          <w:color w:val="000000"/>
        </w:rPr>
        <w:t xml:space="preserve">further </w:t>
      </w:r>
      <w:r w:rsidRPr="00474E93">
        <w:rPr>
          <w:rFonts w:asciiTheme="minorHAnsi" w:hAnsiTheme="minorHAnsi" w:cstheme="minorHAnsi"/>
          <w:color w:val="000000"/>
        </w:rPr>
        <w:t>review and the likely consequences of failing to improve to the required standards within the further review period i.e. that dismissal will probably result</w:t>
      </w:r>
      <w:r w:rsidR="00BB6D57">
        <w:rPr>
          <w:rFonts w:asciiTheme="minorHAnsi" w:hAnsiTheme="minorHAnsi" w:cstheme="minorHAnsi"/>
          <w:color w:val="000000"/>
        </w:rPr>
        <w:t xml:space="preserve"> will be </w:t>
      </w:r>
      <w:r w:rsidR="007E1207">
        <w:rPr>
          <w:rFonts w:asciiTheme="minorHAnsi" w:hAnsiTheme="minorHAnsi" w:cstheme="minorHAnsi"/>
          <w:color w:val="000000"/>
        </w:rPr>
        <w:t>explained</w:t>
      </w:r>
      <w:r w:rsidRPr="00474E93">
        <w:rPr>
          <w:rFonts w:asciiTheme="minorHAnsi" w:hAnsiTheme="minorHAnsi" w:cstheme="minorHAnsi"/>
          <w:color w:val="000000"/>
        </w:rPr>
        <w:t xml:space="preserve">. The final capability </w:t>
      </w:r>
      <w:r w:rsidR="00BB6D57">
        <w:rPr>
          <w:rFonts w:asciiTheme="minorHAnsi" w:hAnsiTheme="minorHAnsi" w:cstheme="minorHAnsi"/>
          <w:color w:val="000000"/>
        </w:rPr>
        <w:t>written warning will be issued</w:t>
      </w:r>
      <w:r w:rsidRPr="00474E93">
        <w:rPr>
          <w:rFonts w:asciiTheme="minorHAnsi" w:hAnsiTheme="minorHAnsi" w:cstheme="minorHAnsi"/>
          <w:color w:val="000000"/>
        </w:rPr>
        <w:t xml:space="preserve"> </w:t>
      </w:r>
      <w:r w:rsidR="007E1207">
        <w:rPr>
          <w:rFonts w:asciiTheme="minorHAnsi" w:hAnsiTheme="minorHAnsi" w:cstheme="minorHAnsi"/>
          <w:color w:val="000000"/>
        </w:rPr>
        <w:t>as above and again</w:t>
      </w:r>
      <w:r w:rsidRPr="00474E93">
        <w:rPr>
          <w:rFonts w:asciiTheme="minorHAnsi" w:hAnsiTheme="minorHAnsi" w:cstheme="minorHAnsi"/>
          <w:color w:val="000000"/>
        </w:rPr>
        <w:t xml:space="preserve"> nullified after twelve months, subject to satisfactory performance.</w:t>
      </w:r>
    </w:p>
    <w:p w:rsidR="00751FA9" w:rsidRPr="00474E93" w:rsidRDefault="00751FA9" w:rsidP="00EA61EF">
      <w:pPr>
        <w:ind w:right="260"/>
        <w:jc w:val="both"/>
        <w:rPr>
          <w:rFonts w:asciiTheme="minorHAnsi" w:hAnsiTheme="minorHAnsi" w:cstheme="minorHAnsi"/>
          <w:color w:val="000000"/>
        </w:rPr>
      </w:pPr>
    </w:p>
    <w:p w:rsidR="00601BD7" w:rsidRDefault="00751FA9" w:rsidP="00EA61EF">
      <w:pPr>
        <w:ind w:right="260"/>
        <w:jc w:val="both"/>
        <w:rPr>
          <w:rFonts w:asciiTheme="minorHAnsi" w:hAnsiTheme="minorHAnsi" w:cstheme="minorHAnsi"/>
          <w:color w:val="000000"/>
        </w:rPr>
      </w:pPr>
      <w:r w:rsidRPr="00474E93">
        <w:rPr>
          <w:rFonts w:asciiTheme="minorHAnsi" w:hAnsiTheme="minorHAnsi" w:cstheme="minorHAnsi"/>
          <w:color w:val="000000"/>
        </w:rPr>
        <w:t xml:space="preserve">The </w:t>
      </w:r>
      <w:r w:rsidR="00820155">
        <w:rPr>
          <w:rFonts w:asciiTheme="minorHAnsi" w:hAnsiTheme="minorHAnsi" w:cstheme="minorHAnsi"/>
          <w:color w:val="000000"/>
        </w:rPr>
        <w:t>member of staff</w:t>
      </w:r>
      <w:r w:rsidRPr="00474E93">
        <w:rPr>
          <w:rFonts w:asciiTheme="minorHAnsi" w:hAnsiTheme="minorHAnsi" w:cstheme="minorHAnsi"/>
          <w:color w:val="000000"/>
        </w:rPr>
        <w:t xml:space="preserve">’s performance will again be monitored </w:t>
      </w:r>
      <w:r w:rsidR="007E1207">
        <w:rPr>
          <w:rFonts w:asciiTheme="minorHAnsi" w:hAnsiTheme="minorHAnsi" w:cstheme="minorHAnsi"/>
          <w:color w:val="000000"/>
        </w:rPr>
        <w:t xml:space="preserve">with them </w:t>
      </w:r>
      <w:r w:rsidRPr="00474E93">
        <w:rPr>
          <w:rFonts w:asciiTheme="minorHAnsi" w:hAnsiTheme="minorHAnsi" w:cstheme="minorHAnsi"/>
          <w:color w:val="000000"/>
        </w:rPr>
        <w:t>and, at the end of the review period</w:t>
      </w:r>
      <w:r w:rsidR="00601BD7">
        <w:rPr>
          <w:rFonts w:asciiTheme="minorHAnsi" w:hAnsiTheme="minorHAnsi" w:cstheme="minorHAnsi"/>
          <w:color w:val="000000"/>
        </w:rPr>
        <w:t xml:space="preserve"> or earlier if necessary</w:t>
      </w:r>
      <w:r w:rsidRPr="00474E93">
        <w:rPr>
          <w:rFonts w:asciiTheme="minorHAnsi" w:hAnsiTheme="minorHAnsi" w:cstheme="minorHAnsi"/>
          <w:color w:val="000000"/>
        </w:rPr>
        <w:t xml:space="preserve">, the Council will </w:t>
      </w:r>
      <w:r w:rsidR="00157F89">
        <w:rPr>
          <w:rFonts w:asciiTheme="minorHAnsi" w:hAnsiTheme="minorHAnsi" w:cstheme="minorHAnsi"/>
          <w:color w:val="000000"/>
        </w:rPr>
        <w:t xml:space="preserve">discuss it with </w:t>
      </w:r>
      <w:r w:rsidRPr="00474E93">
        <w:rPr>
          <w:rFonts w:asciiTheme="minorHAnsi" w:hAnsiTheme="minorHAnsi" w:cstheme="minorHAnsi"/>
          <w:color w:val="000000"/>
        </w:rPr>
        <w:t xml:space="preserve">the </w:t>
      </w:r>
      <w:r w:rsidR="00820155">
        <w:rPr>
          <w:rFonts w:asciiTheme="minorHAnsi" w:hAnsiTheme="minorHAnsi" w:cstheme="minorHAnsi"/>
          <w:color w:val="000000"/>
        </w:rPr>
        <w:t>member of staff</w:t>
      </w:r>
      <w:r w:rsidRPr="00474E93">
        <w:rPr>
          <w:rFonts w:asciiTheme="minorHAnsi" w:hAnsiTheme="minorHAnsi" w:cstheme="minorHAnsi"/>
          <w:color w:val="000000"/>
        </w:rPr>
        <w:t xml:space="preserve"> </w:t>
      </w:r>
      <w:r w:rsidR="00157F89">
        <w:rPr>
          <w:rFonts w:asciiTheme="minorHAnsi" w:hAnsiTheme="minorHAnsi" w:cstheme="minorHAnsi"/>
          <w:color w:val="000000"/>
        </w:rPr>
        <w:t xml:space="preserve">and </w:t>
      </w:r>
      <w:r w:rsidR="004E1799">
        <w:rPr>
          <w:rFonts w:asciiTheme="minorHAnsi" w:hAnsiTheme="minorHAnsi" w:cstheme="minorHAnsi"/>
          <w:color w:val="000000"/>
        </w:rPr>
        <w:t xml:space="preserve">write </w:t>
      </w:r>
      <w:r w:rsidRPr="00474E93">
        <w:rPr>
          <w:rFonts w:asciiTheme="minorHAnsi" w:hAnsiTheme="minorHAnsi" w:cstheme="minorHAnsi"/>
          <w:color w:val="000000"/>
        </w:rPr>
        <w:t xml:space="preserve">to advise </w:t>
      </w:r>
      <w:r w:rsidR="00601BD7">
        <w:rPr>
          <w:rFonts w:asciiTheme="minorHAnsi" w:hAnsiTheme="minorHAnsi" w:cstheme="minorHAnsi"/>
          <w:color w:val="000000"/>
        </w:rPr>
        <w:t>them of the outcome</w:t>
      </w:r>
      <w:r w:rsidRPr="00474E93">
        <w:rPr>
          <w:rFonts w:asciiTheme="minorHAnsi" w:hAnsiTheme="minorHAnsi" w:cstheme="minorHAnsi"/>
          <w:color w:val="000000"/>
        </w:rPr>
        <w:t xml:space="preserve">. If the Council is satisfied with the </w:t>
      </w:r>
      <w:r w:rsidR="00820155">
        <w:rPr>
          <w:rFonts w:asciiTheme="minorHAnsi" w:hAnsiTheme="minorHAnsi" w:cstheme="minorHAnsi"/>
          <w:color w:val="000000"/>
        </w:rPr>
        <w:t>member of staff</w:t>
      </w:r>
      <w:r w:rsidRPr="00474E93">
        <w:rPr>
          <w:rFonts w:asciiTheme="minorHAnsi" w:hAnsiTheme="minorHAnsi" w:cstheme="minorHAnsi"/>
          <w:color w:val="000000"/>
        </w:rPr>
        <w:t xml:space="preserve">’s improved performance, no further action will be taken. If, however, </w:t>
      </w:r>
      <w:r w:rsidRPr="00474E93">
        <w:rPr>
          <w:rFonts w:asciiTheme="minorHAnsi" w:hAnsiTheme="minorHAnsi" w:cstheme="minorHAnsi"/>
          <w:color w:val="000000"/>
        </w:rPr>
        <w:lastRenderedPageBreak/>
        <w:t xml:space="preserve">the Council is still not satisfied with the </w:t>
      </w:r>
      <w:r w:rsidR="00820155">
        <w:rPr>
          <w:rFonts w:asciiTheme="minorHAnsi" w:hAnsiTheme="minorHAnsi" w:cstheme="minorHAnsi"/>
          <w:color w:val="000000"/>
        </w:rPr>
        <w:t>member of staff</w:t>
      </w:r>
      <w:r w:rsidRPr="00474E93">
        <w:rPr>
          <w:rFonts w:asciiTheme="minorHAnsi" w:hAnsiTheme="minorHAnsi" w:cstheme="minorHAnsi"/>
          <w:color w:val="000000"/>
        </w:rPr>
        <w:t xml:space="preserve">’s performance, the matter will be progressed to the next stage </w:t>
      </w:r>
      <w:r w:rsidR="004E1799">
        <w:rPr>
          <w:rFonts w:asciiTheme="minorHAnsi" w:hAnsiTheme="minorHAnsi" w:cstheme="minorHAnsi"/>
          <w:color w:val="000000"/>
        </w:rPr>
        <w:t xml:space="preserve">in accordance with one of the options set out above except that the outcome could be a final written capability warning </w:t>
      </w:r>
      <w:r w:rsidR="00601BD7">
        <w:rPr>
          <w:rFonts w:asciiTheme="minorHAnsi" w:hAnsiTheme="minorHAnsi" w:cstheme="minorHAnsi"/>
          <w:color w:val="000000"/>
        </w:rPr>
        <w:t xml:space="preserve">and the </w:t>
      </w:r>
      <w:r w:rsidR="004E1799">
        <w:rPr>
          <w:rFonts w:asciiTheme="minorHAnsi" w:hAnsiTheme="minorHAnsi" w:cstheme="minorHAnsi"/>
          <w:color w:val="000000"/>
        </w:rPr>
        <w:t xml:space="preserve">situation may progress </w:t>
      </w:r>
      <w:r w:rsidR="00601BD7">
        <w:rPr>
          <w:rFonts w:asciiTheme="minorHAnsi" w:hAnsiTheme="minorHAnsi" w:cstheme="minorHAnsi"/>
          <w:color w:val="000000"/>
        </w:rPr>
        <w:t xml:space="preserve">to a final capability meeting where the possibility of dismissal may be considered. </w:t>
      </w:r>
    </w:p>
    <w:p w:rsidR="005A29DC" w:rsidRPr="00474E93" w:rsidRDefault="005A29DC" w:rsidP="00EA61EF">
      <w:pPr>
        <w:ind w:right="260"/>
        <w:jc w:val="both"/>
        <w:rPr>
          <w:rFonts w:asciiTheme="minorHAnsi" w:hAnsiTheme="minorHAnsi" w:cstheme="minorHAnsi"/>
          <w:color w:val="000000"/>
        </w:rPr>
      </w:pPr>
    </w:p>
    <w:p w:rsidR="00751FA9" w:rsidRPr="00474E93" w:rsidRDefault="00751FA9" w:rsidP="00EA61EF">
      <w:pPr>
        <w:ind w:right="260"/>
        <w:jc w:val="both"/>
        <w:rPr>
          <w:rFonts w:asciiTheme="minorHAnsi" w:hAnsiTheme="minorHAnsi" w:cstheme="minorHAnsi"/>
          <w:b/>
          <w:color w:val="000000"/>
        </w:rPr>
      </w:pPr>
      <w:r w:rsidRPr="00474E93">
        <w:rPr>
          <w:rFonts w:asciiTheme="minorHAnsi" w:hAnsiTheme="minorHAnsi" w:cstheme="minorHAnsi"/>
          <w:b/>
          <w:color w:val="000000"/>
        </w:rPr>
        <w:t>(c) Final capability meeting and dismissal</w:t>
      </w:r>
    </w:p>
    <w:p w:rsidR="00751FA9" w:rsidRPr="00474E93" w:rsidRDefault="00751FA9" w:rsidP="00EA61EF">
      <w:pPr>
        <w:ind w:right="260"/>
        <w:jc w:val="both"/>
        <w:rPr>
          <w:rFonts w:asciiTheme="minorHAnsi" w:hAnsiTheme="minorHAnsi" w:cstheme="minorHAnsi"/>
          <w:color w:val="000000"/>
        </w:rPr>
      </w:pPr>
    </w:p>
    <w:p w:rsidR="00751FA9" w:rsidRPr="00474E93" w:rsidRDefault="00751FA9" w:rsidP="00EA61EF">
      <w:pPr>
        <w:ind w:right="260"/>
        <w:jc w:val="both"/>
        <w:rPr>
          <w:rFonts w:asciiTheme="minorHAnsi" w:hAnsiTheme="minorHAnsi" w:cstheme="minorHAnsi"/>
          <w:color w:val="000000"/>
        </w:rPr>
      </w:pPr>
      <w:r w:rsidRPr="00474E93">
        <w:rPr>
          <w:rFonts w:asciiTheme="minorHAnsi" w:hAnsiTheme="minorHAnsi" w:cstheme="minorHAnsi"/>
          <w:color w:val="000000"/>
        </w:rPr>
        <w:t xml:space="preserve">If there is still a </w:t>
      </w:r>
      <w:r w:rsidR="00601BD7">
        <w:rPr>
          <w:rFonts w:asciiTheme="minorHAnsi" w:hAnsiTheme="minorHAnsi" w:cstheme="minorHAnsi"/>
          <w:color w:val="000000"/>
        </w:rPr>
        <w:t xml:space="preserve">continued </w:t>
      </w:r>
      <w:r w:rsidRPr="00474E93">
        <w:rPr>
          <w:rFonts w:asciiTheme="minorHAnsi" w:hAnsiTheme="minorHAnsi" w:cstheme="minorHAnsi"/>
          <w:color w:val="000000"/>
        </w:rPr>
        <w:t xml:space="preserve">failure to improve performance in response to the procedure </w:t>
      </w:r>
      <w:r w:rsidR="00ED7F77">
        <w:rPr>
          <w:rFonts w:asciiTheme="minorHAnsi" w:hAnsiTheme="minorHAnsi" w:cstheme="minorHAnsi"/>
          <w:color w:val="000000"/>
        </w:rPr>
        <w:t>to date</w:t>
      </w:r>
      <w:r w:rsidRPr="00474E93">
        <w:rPr>
          <w:rFonts w:asciiTheme="minorHAnsi" w:hAnsiTheme="minorHAnsi" w:cstheme="minorHAnsi"/>
          <w:color w:val="000000"/>
        </w:rPr>
        <w:t xml:space="preserve"> </w:t>
      </w:r>
      <w:r w:rsidR="00ED7F77">
        <w:rPr>
          <w:rFonts w:asciiTheme="minorHAnsi" w:hAnsiTheme="minorHAnsi" w:cstheme="minorHAnsi"/>
          <w:color w:val="000000"/>
        </w:rPr>
        <w:t>t</w:t>
      </w:r>
      <w:r w:rsidR="00601BD7">
        <w:rPr>
          <w:rFonts w:asciiTheme="minorHAnsi" w:hAnsiTheme="minorHAnsi" w:cstheme="minorHAnsi"/>
          <w:color w:val="000000"/>
        </w:rPr>
        <w:t>he member of staff will be invited to a final capability meeting</w:t>
      </w:r>
      <w:r w:rsidR="00ED7F77">
        <w:rPr>
          <w:rFonts w:asciiTheme="minorHAnsi" w:hAnsiTheme="minorHAnsi" w:cstheme="minorHAnsi"/>
          <w:color w:val="000000"/>
        </w:rPr>
        <w:t xml:space="preserve"> </w:t>
      </w:r>
      <w:r w:rsidR="00ED7F77" w:rsidRPr="00474E93">
        <w:rPr>
          <w:rFonts w:asciiTheme="minorHAnsi" w:hAnsiTheme="minorHAnsi" w:cstheme="minorHAnsi"/>
          <w:color w:val="000000"/>
        </w:rPr>
        <w:t xml:space="preserve">it </w:t>
      </w:r>
      <w:r w:rsidR="00ED7F77">
        <w:rPr>
          <w:rFonts w:asciiTheme="minorHAnsi" w:hAnsiTheme="minorHAnsi" w:cstheme="minorHAnsi"/>
          <w:color w:val="000000"/>
        </w:rPr>
        <w:t>may</w:t>
      </w:r>
      <w:r w:rsidR="00ED7F77" w:rsidRPr="00474E93">
        <w:rPr>
          <w:rFonts w:asciiTheme="minorHAnsi" w:hAnsiTheme="minorHAnsi" w:cstheme="minorHAnsi"/>
          <w:color w:val="000000"/>
        </w:rPr>
        <w:t xml:space="preserve"> lead to dis</w:t>
      </w:r>
      <w:r w:rsidR="00ED7F77">
        <w:rPr>
          <w:rFonts w:asciiTheme="minorHAnsi" w:hAnsiTheme="minorHAnsi" w:cstheme="minorHAnsi"/>
          <w:color w:val="000000"/>
        </w:rPr>
        <w:t>missal, with appropriate notice. Before dismissal is</w:t>
      </w:r>
      <w:r w:rsidR="00601BD7">
        <w:rPr>
          <w:rFonts w:asciiTheme="minorHAnsi" w:hAnsiTheme="minorHAnsi" w:cstheme="minorHAnsi"/>
          <w:color w:val="000000"/>
        </w:rPr>
        <w:t xml:space="preserve"> determined t</w:t>
      </w:r>
      <w:r w:rsidRPr="00474E93">
        <w:rPr>
          <w:rFonts w:asciiTheme="minorHAnsi" w:hAnsiTheme="minorHAnsi" w:cstheme="minorHAnsi"/>
          <w:color w:val="000000"/>
        </w:rPr>
        <w:t xml:space="preserve">he Council </w:t>
      </w:r>
      <w:r w:rsidR="00601BD7">
        <w:rPr>
          <w:rFonts w:asciiTheme="minorHAnsi" w:hAnsiTheme="minorHAnsi" w:cstheme="minorHAnsi"/>
          <w:color w:val="000000"/>
        </w:rPr>
        <w:t>will</w:t>
      </w:r>
      <w:r w:rsidRPr="00474E93">
        <w:rPr>
          <w:rFonts w:asciiTheme="minorHAnsi" w:hAnsiTheme="minorHAnsi" w:cstheme="minorHAnsi"/>
          <w:color w:val="000000"/>
        </w:rPr>
        <w:t xml:space="preserve"> first consider redeploying the </w:t>
      </w:r>
      <w:r w:rsidR="00820155">
        <w:rPr>
          <w:rFonts w:asciiTheme="minorHAnsi" w:hAnsiTheme="minorHAnsi" w:cstheme="minorHAnsi"/>
          <w:color w:val="000000"/>
        </w:rPr>
        <w:t>member of staff</w:t>
      </w:r>
      <w:r w:rsidRPr="00474E93">
        <w:rPr>
          <w:rFonts w:asciiTheme="minorHAnsi" w:hAnsiTheme="minorHAnsi" w:cstheme="minorHAnsi"/>
          <w:color w:val="000000"/>
        </w:rPr>
        <w:t xml:space="preserve"> by agreement to another job, if </w:t>
      </w:r>
      <w:r w:rsidR="00601BD7">
        <w:rPr>
          <w:rFonts w:asciiTheme="minorHAnsi" w:hAnsiTheme="minorHAnsi" w:cstheme="minorHAnsi"/>
          <w:color w:val="000000"/>
        </w:rPr>
        <w:t xml:space="preserve">appropriate and one is </w:t>
      </w:r>
      <w:r w:rsidRPr="00474E93">
        <w:rPr>
          <w:rFonts w:asciiTheme="minorHAnsi" w:hAnsiTheme="minorHAnsi" w:cstheme="minorHAnsi"/>
          <w:color w:val="000000"/>
        </w:rPr>
        <w:t xml:space="preserve">available, which is more suited to their </w:t>
      </w:r>
      <w:r w:rsidR="00ED7F77">
        <w:rPr>
          <w:rFonts w:asciiTheme="minorHAnsi" w:hAnsiTheme="minorHAnsi" w:cstheme="minorHAnsi"/>
          <w:color w:val="000000"/>
        </w:rPr>
        <w:t>capability.</w:t>
      </w:r>
      <w:r w:rsidRPr="00474E93">
        <w:rPr>
          <w:rFonts w:asciiTheme="minorHAnsi" w:hAnsiTheme="minorHAnsi" w:cstheme="minorHAnsi"/>
          <w:color w:val="000000"/>
        </w:rPr>
        <w:t xml:space="preserve"> </w:t>
      </w:r>
      <w:r w:rsidR="00601BD7">
        <w:rPr>
          <w:rFonts w:asciiTheme="minorHAnsi" w:hAnsiTheme="minorHAnsi" w:cstheme="minorHAnsi"/>
          <w:color w:val="000000"/>
        </w:rPr>
        <w:t>Whatever the situation a</w:t>
      </w:r>
      <w:r w:rsidRPr="00474E93">
        <w:rPr>
          <w:rFonts w:asciiTheme="minorHAnsi" w:hAnsiTheme="minorHAnsi" w:cstheme="minorHAnsi"/>
          <w:color w:val="000000"/>
        </w:rPr>
        <w:t xml:space="preserve"> dismissal decision will only be made after a full investigation and consideration of all possible </w:t>
      </w:r>
      <w:r w:rsidR="00601BD7">
        <w:rPr>
          <w:rFonts w:asciiTheme="minorHAnsi" w:hAnsiTheme="minorHAnsi" w:cstheme="minorHAnsi"/>
          <w:color w:val="000000"/>
        </w:rPr>
        <w:t>alternatives and o</w:t>
      </w:r>
      <w:r w:rsidR="00ED7F77">
        <w:rPr>
          <w:rFonts w:asciiTheme="minorHAnsi" w:hAnsiTheme="minorHAnsi" w:cstheme="minorHAnsi"/>
          <w:color w:val="000000"/>
        </w:rPr>
        <w:t>ptions. If dismissal is determined, t</w:t>
      </w:r>
      <w:r w:rsidRPr="00474E93">
        <w:rPr>
          <w:rFonts w:asciiTheme="minorHAnsi" w:hAnsiTheme="minorHAnsi" w:cstheme="minorHAnsi"/>
          <w:color w:val="000000"/>
        </w:rPr>
        <w:t xml:space="preserve">he </w:t>
      </w:r>
      <w:r w:rsidR="00820155">
        <w:rPr>
          <w:rFonts w:asciiTheme="minorHAnsi" w:hAnsiTheme="minorHAnsi" w:cstheme="minorHAnsi"/>
          <w:color w:val="000000"/>
        </w:rPr>
        <w:t>member of staff</w:t>
      </w:r>
      <w:r w:rsidRPr="00474E93">
        <w:rPr>
          <w:rFonts w:asciiTheme="minorHAnsi" w:hAnsiTheme="minorHAnsi" w:cstheme="minorHAnsi"/>
          <w:color w:val="000000"/>
        </w:rPr>
        <w:t xml:space="preserve"> will </w:t>
      </w:r>
      <w:r w:rsidR="00601BD7">
        <w:rPr>
          <w:rFonts w:asciiTheme="minorHAnsi" w:hAnsiTheme="minorHAnsi" w:cstheme="minorHAnsi"/>
          <w:color w:val="000000"/>
        </w:rPr>
        <w:t xml:space="preserve">then </w:t>
      </w:r>
      <w:r w:rsidRPr="00474E93">
        <w:rPr>
          <w:rFonts w:asciiTheme="minorHAnsi" w:hAnsiTheme="minorHAnsi" w:cstheme="minorHAnsi"/>
          <w:color w:val="000000"/>
        </w:rPr>
        <w:t xml:space="preserve">be informed </w:t>
      </w:r>
      <w:r w:rsidR="00601BD7">
        <w:rPr>
          <w:rFonts w:asciiTheme="minorHAnsi" w:hAnsiTheme="minorHAnsi" w:cstheme="minorHAnsi"/>
          <w:color w:val="000000"/>
        </w:rPr>
        <w:t xml:space="preserve">in writing </w:t>
      </w:r>
      <w:r w:rsidRPr="00474E93">
        <w:rPr>
          <w:rFonts w:asciiTheme="minorHAnsi" w:hAnsiTheme="minorHAnsi" w:cstheme="minorHAnsi"/>
          <w:color w:val="000000"/>
        </w:rPr>
        <w:t xml:space="preserve">of the reasons for dismissal, the appropriate period notice, the date on which the employment will terminate, any payments due and how they can appeal against the dismissal decision. </w:t>
      </w:r>
    </w:p>
    <w:p w:rsidR="00751FA9" w:rsidRPr="00474E93" w:rsidRDefault="00751FA9" w:rsidP="00EA61EF">
      <w:pPr>
        <w:ind w:right="260"/>
        <w:jc w:val="both"/>
        <w:rPr>
          <w:rFonts w:asciiTheme="minorHAnsi" w:hAnsiTheme="minorHAnsi" w:cstheme="minorHAnsi"/>
          <w:color w:val="000000"/>
        </w:rPr>
      </w:pPr>
    </w:p>
    <w:p w:rsidR="00751FA9" w:rsidRPr="00474E93" w:rsidRDefault="00751FA9" w:rsidP="00EA61EF">
      <w:pPr>
        <w:numPr>
          <w:ilvl w:val="0"/>
          <w:numId w:val="30"/>
        </w:numPr>
        <w:ind w:right="260"/>
        <w:jc w:val="both"/>
        <w:rPr>
          <w:rFonts w:asciiTheme="minorHAnsi" w:hAnsiTheme="minorHAnsi" w:cstheme="minorHAnsi"/>
          <w:b/>
          <w:color w:val="000000"/>
        </w:rPr>
      </w:pPr>
      <w:r w:rsidRPr="00474E93">
        <w:rPr>
          <w:rFonts w:asciiTheme="minorHAnsi" w:hAnsiTheme="minorHAnsi" w:cstheme="minorHAnsi"/>
          <w:b/>
          <w:color w:val="000000"/>
        </w:rPr>
        <w:t>Appeal</w:t>
      </w:r>
    </w:p>
    <w:p w:rsidR="00751FA9" w:rsidRPr="00474E93" w:rsidRDefault="00751FA9" w:rsidP="00EA61EF">
      <w:pPr>
        <w:ind w:right="260"/>
        <w:jc w:val="both"/>
        <w:rPr>
          <w:rFonts w:asciiTheme="minorHAnsi" w:hAnsiTheme="minorHAnsi" w:cstheme="minorHAnsi"/>
          <w:color w:val="000000"/>
        </w:rPr>
      </w:pPr>
    </w:p>
    <w:p w:rsidR="00ED7F77" w:rsidRDefault="00751FA9" w:rsidP="002D0126">
      <w:pPr>
        <w:ind w:right="261"/>
        <w:jc w:val="both"/>
        <w:rPr>
          <w:rFonts w:asciiTheme="minorHAnsi" w:hAnsiTheme="minorHAnsi" w:cstheme="minorHAnsi"/>
          <w:color w:val="000000"/>
        </w:rPr>
      </w:pPr>
      <w:r w:rsidRPr="00474E93">
        <w:rPr>
          <w:rFonts w:asciiTheme="minorHAnsi" w:hAnsiTheme="minorHAnsi" w:cstheme="minorHAnsi"/>
          <w:b/>
        </w:rPr>
        <w:t xml:space="preserve">4.1 </w:t>
      </w:r>
      <w:r w:rsidRPr="00474E93">
        <w:rPr>
          <w:rFonts w:asciiTheme="minorHAnsi" w:hAnsiTheme="minorHAnsi" w:cstheme="minorHAnsi"/>
        </w:rPr>
        <w:t xml:space="preserve">The </w:t>
      </w:r>
      <w:r w:rsidR="00820155">
        <w:rPr>
          <w:rFonts w:asciiTheme="minorHAnsi" w:hAnsiTheme="minorHAnsi" w:cstheme="minorHAnsi"/>
        </w:rPr>
        <w:t>member of staff</w:t>
      </w:r>
      <w:r w:rsidRPr="00474E93">
        <w:rPr>
          <w:rFonts w:asciiTheme="minorHAnsi" w:hAnsiTheme="minorHAnsi" w:cstheme="minorHAnsi"/>
        </w:rPr>
        <w:t xml:space="preserve"> m</w:t>
      </w:r>
      <w:r w:rsidRPr="00474E93">
        <w:rPr>
          <w:rFonts w:asciiTheme="minorHAnsi" w:hAnsiTheme="minorHAnsi" w:cstheme="minorHAnsi"/>
          <w:color w:val="000000"/>
        </w:rPr>
        <w:t xml:space="preserve">ay appeal against any decision under this Capability Procedure, including dismissal, </w:t>
      </w:r>
      <w:r w:rsidR="00ED7F77">
        <w:rPr>
          <w:rFonts w:asciiTheme="minorHAnsi" w:hAnsiTheme="minorHAnsi" w:cstheme="minorHAnsi"/>
          <w:color w:val="000000"/>
        </w:rPr>
        <w:t xml:space="preserve">which must be lodged in writing </w:t>
      </w:r>
      <w:r w:rsidRPr="00474E93">
        <w:rPr>
          <w:rFonts w:asciiTheme="minorHAnsi" w:hAnsiTheme="minorHAnsi" w:cstheme="minorHAnsi"/>
          <w:color w:val="000000"/>
        </w:rPr>
        <w:t xml:space="preserve">within five (5) working days of the decision. Appeals should be made in writing to the </w:t>
      </w:r>
      <w:r w:rsidR="00601BD7">
        <w:rPr>
          <w:rFonts w:asciiTheme="minorHAnsi" w:hAnsiTheme="minorHAnsi" w:cstheme="minorHAnsi"/>
          <w:color w:val="FF0000"/>
        </w:rPr>
        <w:t xml:space="preserve">enter job title </w:t>
      </w:r>
      <w:r w:rsidRPr="00474E93">
        <w:rPr>
          <w:rFonts w:asciiTheme="minorHAnsi" w:hAnsiTheme="minorHAnsi" w:cstheme="minorHAnsi"/>
          <w:color w:val="000000"/>
        </w:rPr>
        <w:t xml:space="preserve">and state the grounds for appeal. </w:t>
      </w:r>
    </w:p>
    <w:p w:rsidR="00ED7F77" w:rsidRDefault="00ED7F77" w:rsidP="002D0126">
      <w:pPr>
        <w:ind w:right="261"/>
        <w:jc w:val="both"/>
        <w:rPr>
          <w:rFonts w:asciiTheme="minorHAnsi" w:hAnsiTheme="minorHAnsi" w:cstheme="minorHAnsi"/>
          <w:color w:val="000000"/>
        </w:rPr>
      </w:pPr>
    </w:p>
    <w:p w:rsidR="00751FA9" w:rsidRPr="00474E93" w:rsidRDefault="00ED7F77" w:rsidP="002D0126">
      <w:pPr>
        <w:ind w:right="261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b/>
          <w:color w:val="000000"/>
        </w:rPr>
        <w:t xml:space="preserve">4.2 </w:t>
      </w:r>
      <w:r w:rsidR="00601BD7">
        <w:rPr>
          <w:rFonts w:asciiTheme="minorHAnsi" w:hAnsiTheme="minorHAnsi" w:cstheme="minorHAnsi"/>
          <w:color w:val="000000"/>
        </w:rPr>
        <w:t>As soon as practicable t</w:t>
      </w:r>
      <w:r w:rsidR="00751FA9" w:rsidRPr="00474E93">
        <w:rPr>
          <w:rFonts w:asciiTheme="minorHAnsi" w:hAnsiTheme="minorHAnsi" w:cstheme="minorHAnsi"/>
        </w:rPr>
        <w:t xml:space="preserve">he </w:t>
      </w:r>
      <w:r w:rsidR="00820155">
        <w:rPr>
          <w:rFonts w:asciiTheme="minorHAnsi" w:hAnsiTheme="minorHAnsi" w:cstheme="minorHAnsi"/>
        </w:rPr>
        <w:t>member of staff</w:t>
      </w:r>
      <w:r w:rsidR="00751FA9" w:rsidRPr="00474E93">
        <w:rPr>
          <w:rFonts w:asciiTheme="minorHAnsi" w:hAnsiTheme="minorHAnsi" w:cstheme="minorHAnsi"/>
        </w:rPr>
        <w:t xml:space="preserve"> </w:t>
      </w:r>
      <w:r w:rsidR="00751FA9" w:rsidRPr="00474E93">
        <w:rPr>
          <w:rFonts w:asciiTheme="minorHAnsi" w:hAnsiTheme="minorHAnsi" w:cstheme="minorHAnsi"/>
          <w:color w:val="000000"/>
        </w:rPr>
        <w:t xml:space="preserve">will be invited to attend a meeting of an </w:t>
      </w:r>
      <w:r w:rsidR="00751FA9" w:rsidRPr="00474E93">
        <w:rPr>
          <w:rFonts w:asciiTheme="minorHAnsi" w:hAnsiTheme="minorHAnsi" w:cstheme="minorHAnsi"/>
        </w:rPr>
        <w:t>Appe</w:t>
      </w:r>
      <w:r w:rsidR="00601BD7">
        <w:rPr>
          <w:rFonts w:asciiTheme="minorHAnsi" w:hAnsiTheme="minorHAnsi" w:cstheme="minorHAnsi"/>
        </w:rPr>
        <w:t xml:space="preserve">als Panel made up of </w:t>
      </w:r>
      <w:r w:rsidR="00601BD7" w:rsidRPr="00ED7F77">
        <w:rPr>
          <w:rFonts w:asciiTheme="minorHAnsi" w:hAnsiTheme="minorHAnsi" w:cstheme="minorHAnsi"/>
          <w:color w:val="FF0000"/>
        </w:rPr>
        <w:t xml:space="preserve">three </w:t>
      </w:r>
      <w:r w:rsidR="00601BD7">
        <w:rPr>
          <w:rFonts w:asciiTheme="minorHAnsi" w:hAnsiTheme="minorHAnsi" w:cstheme="minorHAnsi"/>
        </w:rPr>
        <w:t>M</w:t>
      </w:r>
      <w:r w:rsidR="00751FA9" w:rsidRPr="00474E93">
        <w:rPr>
          <w:rFonts w:asciiTheme="minorHAnsi" w:hAnsiTheme="minorHAnsi" w:cstheme="minorHAnsi"/>
        </w:rPr>
        <w:t xml:space="preserve">embers of the Council who have not been involved in the matter to that date. </w:t>
      </w:r>
      <w:r w:rsidR="00751FA9" w:rsidRPr="00474E93">
        <w:rPr>
          <w:rFonts w:asciiTheme="minorHAnsi" w:hAnsiTheme="minorHAnsi" w:cstheme="minorHAnsi"/>
          <w:color w:val="000000"/>
        </w:rPr>
        <w:t xml:space="preserve"> At the appeal meeting, </w:t>
      </w:r>
      <w:r w:rsidR="00751FA9" w:rsidRPr="00474E93">
        <w:rPr>
          <w:rFonts w:asciiTheme="minorHAnsi" w:hAnsiTheme="minorHAnsi" w:cstheme="minorHAnsi"/>
        </w:rPr>
        <w:t xml:space="preserve">the </w:t>
      </w:r>
      <w:r w:rsidR="00820155">
        <w:rPr>
          <w:rFonts w:asciiTheme="minorHAnsi" w:hAnsiTheme="minorHAnsi" w:cstheme="minorHAnsi"/>
        </w:rPr>
        <w:t>member of staff</w:t>
      </w:r>
      <w:r w:rsidR="00751FA9" w:rsidRPr="00474E93">
        <w:rPr>
          <w:rFonts w:asciiTheme="minorHAnsi" w:hAnsiTheme="minorHAnsi" w:cstheme="minorHAnsi"/>
          <w:color w:val="000000"/>
        </w:rPr>
        <w:t xml:space="preserve"> will be given the chance to </w:t>
      </w:r>
      <w:r w:rsidR="00601BD7">
        <w:rPr>
          <w:rFonts w:asciiTheme="minorHAnsi" w:hAnsiTheme="minorHAnsi" w:cstheme="minorHAnsi"/>
          <w:color w:val="000000"/>
        </w:rPr>
        <w:t xml:space="preserve">outline the grounds of their appeal </w:t>
      </w:r>
      <w:r w:rsidR="00751FA9" w:rsidRPr="00474E93">
        <w:rPr>
          <w:rFonts w:asciiTheme="minorHAnsi" w:hAnsiTheme="minorHAnsi" w:cstheme="minorHAnsi"/>
          <w:color w:val="000000"/>
        </w:rPr>
        <w:t>state</w:t>
      </w:r>
      <w:r w:rsidR="006552C6">
        <w:rPr>
          <w:rFonts w:asciiTheme="minorHAnsi" w:hAnsiTheme="minorHAnsi" w:cstheme="minorHAnsi"/>
          <w:color w:val="000000"/>
        </w:rPr>
        <w:t>, call any relevant witnesses on their behalf</w:t>
      </w:r>
      <w:r w:rsidR="00751FA9" w:rsidRPr="00474E93">
        <w:rPr>
          <w:rFonts w:asciiTheme="minorHAnsi" w:hAnsiTheme="minorHAnsi" w:cstheme="minorHAnsi"/>
          <w:color w:val="000000"/>
        </w:rPr>
        <w:t xml:space="preserve"> and will have the right to be accompanied by a work colleague or trade union representative of their choice. Following the appeal meeting, </w:t>
      </w:r>
      <w:r w:rsidR="00751FA9" w:rsidRPr="00474E93">
        <w:rPr>
          <w:rFonts w:asciiTheme="minorHAnsi" w:hAnsiTheme="minorHAnsi" w:cstheme="minorHAnsi"/>
        </w:rPr>
        <w:t xml:space="preserve">the </w:t>
      </w:r>
      <w:r w:rsidR="00820155">
        <w:rPr>
          <w:rFonts w:asciiTheme="minorHAnsi" w:hAnsiTheme="minorHAnsi" w:cstheme="minorHAnsi"/>
        </w:rPr>
        <w:t>member of staff</w:t>
      </w:r>
      <w:r w:rsidR="00751FA9" w:rsidRPr="00474E93">
        <w:rPr>
          <w:rFonts w:asciiTheme="minorHAnsi" w:hAnsiTheme="minorHAnsi" w:cstheme="minorHAnsi"/>
        </w:rPr>
        <w:t xml:space="preserve"> </w:t>
      </w:r>
      <w:r w:rsidR="00751FA9" w:rsidRPr="00474E93">
        <w:rPr>
          <w:rFonts w:asciiTheme="minorHAnsi" w:hAnsiTheme="minorHAnsi" w:cstheme="minorHAnsi"/>
          <w:color w:val="000000"/>
        </w:rPr>
        <w:t xml:space="preserve">will be informed of the appeal decision, which will be final, and the reasons for it, in writing and </w:t>
      </w:r>
      <w:r>
        <w:rPr>
          <w:rFonts w:asciiTheme="minorHAnsi" w:hAnsiTheme="minorHAnsi" w:cstheme="minorHAnsi"/>
          <w:color w:val="000000"/>
        </w:rPr>
        <w:t xml:space="preserve">normally </w:t>
      </w:r>
      <w:r w:rsidR="00751FA9" w:rsidRPr="00474E93">
        <w:rPr>
          <w:rFonts w:asciiTheme="minorHAnsi" w:hAnsiTheme="minorHAnsi" w:cstheme="minorHAnsi"/>
          <w:color w:val="000000"/>
        </w:rPr>
        <w:t>within five (5) working days of the meeting.</w:t>
      </w:r>
    </w:p>
    <w:p w:rsidR="00751FA9" w:rsidRPr="00474E93" w:rsidRDefault="00751FA9" w:rsidP="00EA61EF">
      <w:pPr>
        <w:ind w:right="260"/>
        <w:jc w:val="both"/>
        <w:rPr>
          <w:rFonts w:asciiTheme="minorHAnsi" w:hAnsiTheme="minorHAnsi" w:cstheme="minorHAnsi"/>
        </w:rPr>
      </w:pPr>
    </w:p>
    <w:p w:rsidR="00751FA9" w:rsidRPr="00474E93" w:rsidRDefault="00751FA9" w:rsidP="00EA61EF">
      <w:pPr>
        <w:numPr>
          <w:ilvl w:val="0"/>
          <w:numId w:val="30"/>
        </w:numPr>
        <w:ind w:right="260"/>
        <w:jc w:val="both"/>
        <w:rPr>
          <w:rFonts w:asciiTheme="minorHAnsi" w:hAnsiTheme="minorHAnsi" w:cstheme="minorHAnsi"/>
          <w:b/>
          <w:bCs/>
        </w:rPr>
      </w:pPr>
      <w:r w:rsidRPr="00474E93">
        <w:rPr>
          <w:rFonts w:asciiTheme="minorHAnsi" w:hAnsiTheme="minorHAnsi" w:cstheme="minorHAnsi"/>
          <w:b/>
        </w:rPr>
        <w:t>M</w:t>
      </w:r>
      <w:r w:rsidR="006552C6">
        <w:rPr>
          <w:rFonts w:asciiTheme="minorHAnsi" w:hAnsiTheme="minorHAnsi" w:cstheme="minorHAnsi"/>
          <w:b/>
          <w:bCs/>
        </w:rPr>
        <w:t>edical Conditions or D</w:t>
      </w:r>
      <w:r w:rsidRPr="00474E93">
        <w:rPr>
          <w:rFonts w:asciiTheme="minorHAnsi" w:hAnsiTheme="minorHAnsi" w:cstheme="minorHAnsi"/>
          <w:b/>
          <w:bCs/>
        </w:rPr>
        <w:t>isability</w:t>
      </w:r>
    </w:p>
    <w:p w:rsidR="00751FA9" w:rsidRPr="00474E93" w:rsidRDefault="00751FA9" w:rsidP="00EA61EF">
      <w:pPr>
        <w:keepNext/>
        <w:ind w:right="260"/>
        <w:jc w:val="both"/>
        <w:outlineLvl w:val="2"/>
        <w:rPr>
          <w:rFonts w:asciiTheme="minorHAnsi" w:hAnsiTheme="minorHAnsi" w:cstheme="minorHAnsi"/>
          <w:b/>
        </w:rPr>
      </w:pPr>
    </w:p>
    <w:p w:rsidR="00751FA9" w:rsidRDefault="00751FA9" w:rsidP="00EA61EF">
      <w:pPr>
        <w:keepNext/>
        <w:ind w:right="260"/>
        <w:jc w:val="both"/>
        <w:outlineLvl w:val="2"/>
        <w:rPr>
          <w:rFonts w:asciiTheme="minorHAnsi" w:hAnsiTheme="minorHAnsi" w:cstheme="minorHAnsi"/>
          <w:b/>
        </w:rPr>
      </w:pPr>
      <w:r w:rsidRPr="00474E93">
        <w:rPr>
          <w:rFonts w:asciiTheme="minorHAnsi" w:hAnsiTheme="minorHAnsi" w:cstheme="minorHAnsi"/>
          <w:b/>
        </w:rPr>
        <w:t xml:space="preserve">5.1 </w:t>
      </w:r>
      <w:r w:rsidRPr="00474E93">
        <w:rPr>
          <w:rFonts w:asciiTheme="minorHAnsi" w:hAnsiTheme="minorHAnsi" w:cstheme="minorHAnsi"/>
          <w:bCs/>
        </w:rPr>
        <w:t xml:space="preserve">If the </w:t>
      </w:r>
      <w:r w:rsidR="006552C6">
        <w:rPr>
          <w:rFonts w:asciiTheme="minorHAnsi" w:hAnsiTheme="minorHAnsi" w:cstheme="minorHAnsi"/>
          <w:bCs/>
        </w:rPr>
        <w:t xml:space="preserve">member of staff’s </w:t>
      </w:r>
      <w:r w:rsidR="00A85EF0">
        <w:rPr>
          <w:rFonts w:asciiTheme="minorHAnsi" w:hAnsiTheme="minorHAnsi" w:cstheme="minorHAnsi"/>
          <w:bCs/>
        </w:rPr>
        <w:t xml:space="preserve">lack of </w:t>
      </w:r>
      <w:r w:rsidRPr="00474E93">
        <w:rPr>
          <w:rFonts w:asciiTheme="minorHAnsi" w:hAnsiTheme="minorHAnsi" w:cstheme="minorHAnsi"/>
          <w:bCs/>
        </w:rPr>
        <w:t>capability to do the job is impaired due to a medical condition or a permanen</w:t>
      </w:r>
      <w:r w:rsidR="006552C6">
        <w:rPr>
          <w:rFonts w:asciiTheme="minorHAnsi" w:hAnsiTheme="minorHAnsi" w:cstheme="minorHAnsi"/>
          <w:bCs/>
        </w:rPr>
        <w:t>t disability, the Council will obtain</w:t>
      </w:r>
      <w:r w:rsidRPr="00474E93">
        <w:rPr>
          <w:rFonts w:asciiTheme="minorHAnsi" w:hAnsiTheme="minorHAnsi" w:cstheme="minorHAnsi"/>
          <w:bCs/>
        </w:rPr>
        <w:t xml:space="preserve"> independent medical or other specialist </w:t>
      </w:r>
      <w:r w:rsidR="006552C6">
        <w:rPr>
          <w:rFonts w:asciiTheme="minorHAnsi" w:hAnsiTheme="minorHAnsi" w:cstheme="minorHAnsi"/>
          <w:bCs/>
        </w:rPr>
        <w:t xml:space="preserve">occupational health </w:t>
      </w:r>
      <w:r w:rsidRPr="00474E93">
        <w:rPr>
          <w:rFonts w:asciiTheme="minorHAnsi" w:hAnsiTheme="minorHAnsi" w:cstheme="minorHAnsi"/>
          <w:bCs/>
        </w:rPr>
        <w:t>advice before reaching a</w:t>
      </w:r>
      <w:r w:rsidR="006552C6">
        <w:rPr>
          <w:rFonts w:asciiTheme="minorHAnsi" w:hAnsiTheme="minorHAnsi" w:cstheme="minorHAnsi"/>
          <w:bCs/>
        </w:rPr>
        <w:t>ny</w:t>
      </w:r>
      <w:r w:rsidRPr="00474E93">
        <w:rPr>
          <w:rFonts w:asciiTheme="minorHAnsi" w:hAnsiTheme="minorHAnsi" w:cstheme="minorHAnsi"/>
          <w:bCs/>
        </w:rPr>
        <w:t xml:space="preserve"> decision</w:t>
      </w:r>
      <w:r w:rsidR="00A85EF0">
        <w:rPr>
          <w:rFonts w:asciiTheme="minorHAnsi" w:hAnsiTheme="minorHAnsi" w:cstheme="minorHAnsi"/>
          <w:bCs/>
        </w:rPr>
        <w:t xml:space="preserve"> as part of this Procedure</w:t>
      </w:r>
      <w:r w:rsidRPr="00474E93">
        <w:rPr>
          <w:rFonts w:asciiTheme="minorHAnsi" w:hAnsiTheme="minorHAnsi" w:cstheme="minorHAnsi"/>
          <w:bCs/>
        </w:rPr>
        <w:t xml:space="preserve">. The </w:t>
      </w:r>
      <w:r w:rsidR="00820155">
        <w:rPr>
          <w:rFonts w:asciiTheme="minorHAnsi" w:hAnsiTheme="minorHAnsi" w:cstheme="minorHAnsi"/>
          <w:bCs/>
        </w:rPr>
        <w:t>member of staff</w:t>
      </w:r>
      <w:r w:rsidRPr="00474E93">
        <w:rPr>
          <w:rFonts w:asciiTheme="minorHAnsi" w:hAnsiTheme="minorHAnsi" w:cstheme="minorHAnsi"/>
          <w:bCs/>
        </w:rPr>
        <w:t xml:space="preserve"> will be asked for their consent for the Council (or </w:t>
      </w:r>
      <w:r w:rsidR="00A85EF0">
        <w:rPr>
          <w:rFonts w:asciiTheme="minorHAnsi" w:hAnsiTheme="minorHAnsi" w:cstheme="minorHAnsi"/>
          <w:bCs/>
        </w:rPr>
        <w:t>an i</w:t>
      </w:r>
      <w:r w:rsidR="00ED7F77">
        <w:rPr>
          <w:rFonts w:asciiTheme="minorHAnsi" w:hAnsiTheme="minorHAnsi" w:cstheme="minorHAnsi"/>
          <w:bCs/>
        </w:rPr>
        <w:t>ndepende</w:t>
      </w:r>
      <w:r w:rsidR="00A85EF0">
        <w:rPr>
          <w:rFonts w:asciiTheme="minorHAnsi" w:hAnsiTheme="minorHAnsi" w:cstheme="minorHAnsi"/>
          <w:bCs/>
        </w:rPr>
        <w:t>nt</w:t>
      </w:r>
      <w:r w:rsidRPr="00474E93">
        <w:rPr>
          <w:rFonts w:asciiTheme="minorHAnsi" w:hAnsiTheme="minorHAnsi" w:cstheme="minorHAnsi"/>
          <w:bCs/>
        </w:rPr>
        <w:t xml:space="preserve"> occupational health adviser) to approach </w:t>
      </w:r>
      <w:r w:rsidRPr="00474E93">
        <w:rPr>
          <w:rFonts w:asciiTheme="minorHAnsi" w:hAnsiTheme="minorHAnsi" w:cstheme="minorHAnsi"/>
        </w:rPr>
        <w:t xml:space="preserve">their </w:t>
      </w:r>
      <w:r w:rsidR="006552C6">
        <w:rPr>
          <w:rFonts w:asciiTheme="minorHAnsi" w:hAnsiTheme="minorHAnsi" w:cstheme="minorHAnsi"/>
        </w:rPr>
        <w:t xml:space="preserve">own </w:t>
      </w:r>
      <w:r w:rsidRPr="00474E93">
        <w:rPr>
          <w:rFonts w:asciiTheme="minorHAnsi" w:hAnsiTheme="minorHAnsi" w:cstheme="minorHAnsi"/>
          <w:bCs/>
        </w:rPr>
        <w:t xml:space="preserve">medical adviser for access to their medical records. </w:t>
      </w:r>
      <w:r w:rsidRPr="00474E93">
        <w:rPr>
          <w:rFonts w:asciiTheme="minorHAnsi" w:hAnsiTheme="minorHAnsi" w:cstheme="minorHAnsi"/>
        </w:rPr>
        <w:t xml:space="preserve">The </w:t>
      </w:r>
      <w:r w:rsidR="00820155">
        <w:rPr>
          <w:rFonts w:asciiTheme="minorHAnsi" w:hAnsiTheme="minorHAnsi" w:cstheme="minorHAnsi"/>
        </w:rPr>
        <w:t>member of staff</w:t>
      </w:r>
      <w:r w:rsidRPr="00474E93">
        <w:rPr>
          <w:rFonts w:asciiTheme="minorHAnsi" w:hAnsiTheme="minorHAnsi" w:cstheme="minorHAnsi"/>
          <w:bCs/>
        </w:rPr>
        <w:t xml:space="preserve"> has the right to refuse the Council </w:t>
      </w:r>
      <w:r w:rsidRPr="00474E93">
        <w:rPr>
          <w:rFonts w:asciiTheme="minorHAnsi" w:hAnsiTheme="minorHAnsi" w:cstheme="minorHAnsi"/>
          <w:bCs/>
        </w:rPr>
        <w:lastRenderedPageBreak/>
        <w:t xml:space="preserve">access </w:t>
      </w:r>
      <w:r w:rsidR="006552C6">
        <w:rPr>
          <w:rFonts w:asciiTheme="minorHAnsi" w:hAnsiTheme="minorHAnsi" w:cstheme="minorHAnsi"/>
          <w:bCs/>
        </w:rPr>
        <w:t xml:space="preserve">to such records </w:t>
      </w:r>
      <w:r w:rsidRPr="00474E93">
        <w:rPr>
          <w:rFonts w:asciiTheme="minorHAnsi" w:hAnsiTheme="minorHAnsi" w:cstheme="minorHAnsi"/>
          <w:bCs/>
        </w:rPr>
        <w:t>but the Council will then only be able to make decisions based on the available information</w:t>
      </w:r>
      <w:r w:rsidRPr="00474E93">
        <w:rPr>
          <w:rFonts w:asciiTheme="minorHAnsi" w:hAnsiTheme="minorHAnsi" w:cstheme="minorHAnsi"/>
          <w:b/>
          <w:bCs/>
        </w:rPr>
        <w:t>.</w:t>
      </w:r>
      <w:r w:rsidRPr="00474E93">
        <w:rPr>
          <w:rFonts w:asciiTheme="minorHAnsi" w:hAnsiTheme="minorHAnsi" w:cstheme="minorHAnsi"/>
          <w:b/>
        </w:rPr>
        <w:t xml:space="preserve"> </w:t>
      </w:r>
    </w:p>
    <w:p w:rsidR="00A85EF0" w:rsidRPr="00474E93" w:rsidRDefault="00A85EF0" w:rsidP="00EA61EF">
      <w:pPr>
        <w:keepNext/>
        <w:ind w:right="260"/>
        <w:jc w:val="both"/>
        <w:outlineLvl w:val="2"/>
        <w:rPr>
          <w:rFonts w:asciiTheme="minorHAnsi" w:hAnsiTheme="minorHAnsi" w:cstheme="minorHAnsi"/>
          <w:b/>
        </w:rPr>
      </w:pPr>
    </w:p>
    <w:p w:rsidR="00A85EF0" w:rsidRPr="00474E93" w:rsidRDefault="00A85EF0" w:rsidP="00A85EF0">
      <w:pPr>
        <w:ind w:right="26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b/>
        </w:rPr>
        <w:t>5</w:t>
      </w:r>
      <w:r w:rsidRPr="00474E93">
        <w:rPr>
          <w:rFonts w:asciiTheme="minorHAnsi" w:hAnsiTheme="minorHAnsi" w:cstheme="minorHAnsi"/>
          <w:b/>
        </w:rPr>
        <w:t xml:space="preserve">.2 </w:t>
      </w:r>
      <w:r w:rsidRPr="00474E93">
        <w:rPr>
          <w:rFonts w:asciiTheme="minorHAnsi" w:hAnsiTheme="minorHAnsi" w:cstheme="minorHAnsi"/>
          <w:color w:val="000000"/>
        </w:rPr>
        <w:t xml:space="preserve">When appropriate, the Council will give consideration to whether the unsatisfactory performance is related to a permanent disability and, if so, whether there are any reasonable adjustments that could be made to the requirements of the job or other aspects of the working arrangements. </w:t>
      </w:r>
    </w:p>
    <w:p w:rsidR="00A85EF0" w:rsidRPr="00474E93" w:rsidRDefault="00A85EF0" w:rsidP="00A85EF0">
      <w:pPr>
        <w:ind w:right="260"/>
        <w:jc w:val="both"/>
        <w:rPr>
          <w:rFonts w:asciiTheme="minorHAnsi" w:hAnsiTheme="minorHAnsi" w:cstheme="minorHAnsi"/>
        </w:rPr>
      </w:pPr>
    </w:p>
    <w:p w:rsidR="00751FA9" w:rsidRPr="00474E93" w:rsidRDefault="00751FA9" w:rsidP="00EA61EF">
      <w:pPr>
        <w:keepNext/>
        <w:ind w:right="260"/>
        <w:jc w:val="both"/>
        <w:outlineLvl w:val="2"/>
        <w:rPr>
          <w:rFonts w:asciiTheme="minorHAnsi" w:hAnsiTheme="minorHAnsi" w:cstheme="minorHAnsi"/>
        </w:rPr>
      </w:pPr>
      <w:r w:rsidRPr="00474E93">
        <w:rPr>
          <w:rFonts w:asciiTheme="minorHAnsi" w:hAnsiTheme="minorHAnsi" w:cstheme="minorHAnsi"/>
          <w:b/>
        </w:rPr>
        <w:t>5.</w:t>
      </w:r>
      <w:r w:rsidR="00A85EF0">
        <w:rPr>
          <w:rFonts w:asciiTheme="minorHAnsi" w:hAnsiTheme="minorHAnsi" w:cstheme="minorHAnsi"/>
          <w:b/>
        </w:rPr>
        <w:t>3</w:t>
      </w:r>
      <w:r w:rsidRPr="00474E93">
        <w:rPr>
          <w:rFonts w:asciiTheme="minorHAnsi" w:hAnsiTheme="minorHAnsi" w:cstheme="minorHAnsi"/>
          <w:b/>
        </w:rPr>
        <w:t xml:space="preserve"> </w:t>
      </w:r>
      <w:r w:rsidR="006552C6">
        <w:rPr>
          <w:rFonts w:asciiTheme="minorHAnsi" w:hAnsiTheme="minorHAnsi" w:cstheme="minorHAnsi"/>
        </w:rPr>
        <w:t>If appropriate t</w:t>
      </w:r>
      <w:r w:rsidRPr="00474E93">
        <w:rPr>
          <w:rFonts w:asciiTheme="minorHAnsi" w:hAnsiTheme="minorHAnsi" w:cstheme="minorHAnsi"/>
        </w:rPr>
        <w:t xml:space="preserve">he Council will consider, in agreement with the </w:t>
      </w:r>
      <w:r w:rsidR="00820155">
        <w:rPr>
          <w:rFonts w:asciiTheme="minorHAnsi" w:hAnsiTheme="minorHAnsi" w:cstheme="minorHAnsi"/>
        </w:rPr>
        <w:t>member of staff</w:t>
      </w:r>
      <w:r w:rsidRPr="00474E93">
        <w:rPr>
          <w:rFonts w:asciiTheme="minorHAnsi" w:hAnsiTheme="minorHAnsi" w:cstheme="minorHAnsi"/>
        </w:rPr>
        <w:t xml:space="preserve">, making any reasonable and feasible adjustments to the </w:t>
      </w:r>
      <w:r w:rsidR="00820155">
        <w:rPr>
          <w:rFonts w:asciiTheme="minorHAnsi" w:hAnsiTheme="minorHAnsi" w:cstheme="minorHAnsi"/>
        </w:rPr>
        <w:t>member of staff</w:t>
      </w:r>
      <w:r w:rsidRPr="00474E93">
        <w:rPr>
          <w:rFonts w:asciiTheme="minorHAnsi" w:hAnsiTheme="minorHAnsi" w:cstheme="minorHAnsi"/>
        </w:rPr>
        <w:t>’s job role,</w:t>
      </w:r>
      <w:r w:rsidR="00FC65EA">
        <w:rPr>
          <w:rFonts w:asciiTheme="minorHAnsi" w:hAnsiTheme="minorHAnsi" w:cstheme="minorHAnsi"/>
        </w:rPr>
        <w:t xml:space="preserve"> </w:t>
      </w:r>
      <w:r w:rsidR="00A85EF0">
        <w:rPr>
          <w:rFonts w:asciiTheme="minorHAnsi" w:hAnsiTheme="minorHAnsi" w:cstheme="minorHAnsi"/>
        </w:rPr>
        <w:t xml:space="preserve">working </w:t>
      </w:r>
      <w:r w:rsidRPr="00474E93">
        <w:rPr>
          <w:rFonts w:asciiTheme="minorHAnsi" w:hAnsiTheme="minorHAnsi" w:cstheme="minorHAnsi"/>
        </w:rPr>
        <w:t>environment, hours and times of work a</w:t>
      </w:r>
      <w:r w:rsidR="00A85EF0">
        <w:rPr>
          <w:rFonts w:asciiTheme="minorHAnsi" w:hAnsiTheme="minorHAnsi" w:cstheme="minorHAnsi"/>
        </w:rPr>
        <w:t xml:space="preserve">nd any other practical aids and </w:t>
      </w:r>
      <w:r w:rsidRPr="00474E93">
        <w:rPr>
          <w:rFonts w:asciiTheme="minorHAnsi" w:hAnsiTheme="minorHAnsi" w:cstheme="minorHAnsi"/>
        </w:rPr>
        <w:t>adaptations to assist them to carry out the job role and/or to return to work.</w:t>
      </w:r>
    </w:p>
    <w:p w:rsidR="00751FA9" w:rsidRDefault="00751FA9" w:rsidP="00EA61EF">
      <w:pPr>
        <w:keepNext/>
        <w:ind w:right="260"/>
        <w:jc w:val="both"/>
        <w:outlineLvl w:val="2"/>
        <w:rPr>
          <w:rFonts w:asciiTheme="minorHAnsi" w:hAnsiTheme="minorHAnsi" w:cstheme="minorHAnsi"/>
        </w:rPr>
      </w:pPr>
    </w:p>
    <w:p w:rsidR="00751FA9" w:rsidRPr="00474E93" w:rsidRDefault="00751FA9" w:rsidP="00EA61EF">
      <w:pPr>
        <w:keepNext/>
        <w:ind w:right="260"/>
        <w:jc w:val="both"/>
        <w:outlineLvl w:val="2"/>
        <w:rPr>
          <w:rFonts w:asciiTheme="minorHAnsi" w:hAnsiTheme="minorHAnsi" w:cstheme="minorHAnsi"/>
        </w:rPr>
      </w:pPr>
      <w:r w:rsidRPr="00474E93">
        <w:rPr>
          <w:rFonts w:asciiTheme="minorHAnsi" w:hAnsiTheme="minorHAnsi" w:cstheme="minorHAnsi"/>
          <w:b/>
        </w:rPr>
        <w:t xml:space="preserve">5.3 </w:t>
      </w:r>
      <w:r w:rsidRPr="00474E93">
        <w:rPr>
          <w:rFonts w:asciiTheme="minorHAnsi" w:hAnsiTheme="minorHAnsi" w:cstheme="minorHAnsi"/>
        </w:rPr>
        <w:t xml:space="preserve">If despite these measures the </w:t>
      </w:r>
      <w:r w:rsidR="00820155">
        <w:rPr>
          <w:rFonts w:asciiTheme="minorHAnsi" w:hAnsiTheme="minorHAnsi" w:cstheme="minorHAnsi"/>
        </w:rPr>
        <w:t>member of staff</w:t>
      </w:r>
      <w:r w:rsidRPr="00474E93">
        <w:rPr>
          <w:rFonts w:asciiTheme="minorHAnsi" w:hAnsiTheme="minorHAnsi" w:cstheme="minorHAnsi"/>
        </w:rPr>
        <w:t>’s work performance continues to be below acceptable standards then the Council will follow the Procedure through to a possible dismissal on the grounds of incapacity to carry out the job but this will only be done as a last resort</w:t>
      </w:r>
      <w:r w:rsidR="006552C6">
        <w:rPr>
          <w:rFonts w:asciiTheme="minorHAnsi" w:hAnsiTheme="minorHAnsi" w:cstheme="minorHAnsi"/>
        </w:rPr>
        <w:t xml:space="preserve"> and after all other options have been explored with the member of staff and </w:t>
      </w:r>
      <w:r w:rsidR="009667FE">
        <w:rPr>
          <w:rFonts w:asciiTheme="minorHAnsi" w:hAnsiTheme="minorHAnsi" w:cstheme="minorHAnsi"/>
        </w:rPr>
        <w:t xml:space="preserve">always </w:t>
      </w:r>
      <w:r w:rsidR="006552C6">
        <w:rPr>
          <w:rFonts w:asciiTheme="minorHAnsi" w:hAnsiTheme="minorHAnsi" w:cstheme="minorHAnsi"/>
        </w:rPr>
        <w:t>in the light of the medical advice received</w:t>
      </w:r>
      <w:r w:rsidRPr="00474E93">
        <w:rPr>
          <w:rFonts w:asciiTheme="minorHAnsi" w:hAnsiTheme="minorHAnsi" w:cstheme="minorHAnsi"/>
        </w:rPr>
        <w:t>.</w:t>
      </w:r>
    </w:p>
    <w:p w:rsidR="00751FA9" w:rsidRPr="00474E93" w:rsidRDefault="00751FA9" w:rsidP="00EA61EF">
      <w:pPr>
        <w:widowControl w:val="0"/>
        <w:ind w:right="260"/>
        <w:jc w:val="both"/>
        <w:rPr>
          <w:rFonts w:asciiTheme="minorHAnsi" w:hAnsiTheme="minorHAnsi" w:cstheme="minorHAnsi"/>
          <w:b/>
          <w:bCs/>
        </w:rPr>
      </w:pPr>
    </w:p>
    <w:p w:rsidR="00751FA9" w:rsidRPr="00474E93" w:rsidRDefault="00751FA9" w:rsidP="00EA61EF">
      <w:pPr>
        <w:numPr>
          <w:ilvl w:val="0"/>
          <w:numId w:val="30"/>
        </w:numPr>
        <w:ind w:right="260"/>
        <w:jc w:val="both"/>
        <w:rPr>
          <w:rFonts w:asciiTheme="minorHAnsi" w:hAnsiTheme="minorHAnsi" w:cstheme="minorHAnsi"/>
          <w:b/>
        </w:rPr>
      </w:pPr>
      <w:r w:rsidRPr="00474E93">
        <w:rPr>
          <w:rFonts w:asciiTheme="minorHAnsi" w:hAnsiTheme="minorHAnsi" w:cstheme="minorHAnsi"/>
          <w:b/>
        </w:rPr>
        <w:t>Review</w:t>
      </w:r>
    </w:p>
    <w:p w:rsidR="00751FA9" w:rsidRPr="00474E93" w:rsidRDefault="00751FA9" w:rsidP="00EA61EF">
      <w:pPr>
        <w:ind w:right="260"/>
        <w:jc w:val="both"/>
        <w:rPr>
          <w:rFonts w:asciiTheme="minorHAnsi" w:hAnsiTheme="minorHAnsi" w:cstheme="minorHAnsi"/>
        </w:rPr>
      </w:pPr>
    </w:p>
    <w:p w:rsidR="00751FA9" w:rsidRPr="00474E93" w:rsidRDefault="00751FA9" w:rsidP="00EA61EF">
      <w:pPr>
        <w:ind w:right="260"/>
        <w:jc w:val="both"/>
        <w:rPr>
          <w:rFonts w:asciiTheme="minorHAnsi" w:hAnsiTheme="minorHAnsi" w:cstheme="minorHAnsi"/>
          <w:color w:val="000000"/>
        </w:rPr>
      </w:pPr>
      <w:r w:rsidRPr="00474E93">
        <w:rPr>
          <w:rFonts w:asciiTheme="minorHAnsi" w:hAnsiTheme="minorHAnsi" w:cstheme="minorHAnsi"/>
          <w:b/>
        </w:rPr>
        <w:t xml:space="preserve">6.1 </w:t>
      </w:r>
      <w:r w:rsidRPr="00474E93">
        <w:rPr>
          <w:rFonts w:asciiTheme="minorHAnsi" w:hAnsiTheme="minorHAnsi" w:cstheme="minorHAnsi"/>
          <w:color w:val="000000"/>
        </w:rPr>
        <w:t xml:space="preserve">The Capability Procedure is non-contractual and does not form part of </w:t>
      </w:r>
      <w:r w:rsidR="004142E1">
        <w:rPr>
          <w:rFonts w:asciiTheme="minorHAnsi" w:hAnsiTheme="minorHAnsi" w:cstheme="minorHAnsi"/>
          <w:color w:val="000000"/>
        </w:rPr>
        <w:t>any</w:t>
      </w:r>
      <w:r w:rsidRPr="00474E93">
        <w:rPr>
          <w:rFonts w:asciiTheme="minorHAnsi" w:hAnsiTheme="minorHAnsi" w:cstheme="minorHAnsi"/>
          <w:color w:val="000000"/>
        </w:rPr>
        <w:t xml:space="preserve"> </w:t>
      </w:r>
      <w:r w:rsidR="00820155">
        <w:rPr>
          <w:rFonts w:asciiTheme="minorHAnsi" w:hAnsiTheme="minorHAnsi" w:cstheme="minorHAnsi"/>
          <w:color w:val="000000"/>
        </w:rPr>
        <w:t>member of staff</w:t>
      </w:r>
      <w:r w:rsidRPr="00474E93">
        <w:rPr>
          <w:rFonts w:asciiTheme="minorHAnsi" w:hAnsiTheme="minorHAnsi" w:cstheme="minorHAnsi"/>
          <w:color w:val="000000"/>
        </w:rPr>
        <w:t xml:space="preserve">’s contract of employment. </w:t>
      </w:r>
    </w:p>
    <w:p w:rsidR="00751FA9" w:rsidRPr="00474E93" w:rsidRDefault="00751FA9" w:rsidP="00EA61EF">
      <w:pPr>
        <w:ind w:right="260"/>
        <w:jc w:val="both"/>
        <w:rPr>
          <w:rFonts w:asciiTheme="minorHAnsi" w:hAnsiTheme="minorHAnsi" w:cstheme="minorHAnsi"/>
        </w:rPr>
      </w:pPr>
    </w:p>
    <w:p w:rsidR="00751FA9" w:rsidRPr="00474E93" w:rsidRDefault="00751FA9" w:rsidP="00EA61EF">
      <w:pPr>
        <w:ind w:right="260"/>
        <w:jc w:val="both"/>
        <w:rPr>
          <w:rFonts w:asciiTheme="minorHAnsi" w:hAnsiTheme="minorHAnsi" w:cstheme="minorHAnsi"/>
          <w:b/>
        </w:rPr>
      </w:pPr>
      <w:r w:rsidRPr="00474E93">
        <w:rPr>
          <w:rFonts w:asciiTheme="minorHAnsi" w:hAnsiTheme="minorHAnsi" w:cstheme="minorHAnsi"/>
          <w:b/>
        </w:rPr>
        <w:t xml:space="preserve">6.2 </w:t>
      </w:r>
      <w:r w:rsidRPr="00474E93">
        <w:rPr>
          <w:rFonts w:asciiTheme="minorHAnsi" w:hAnsiTheme="minorHAnsi" w:cstheme="minorHAnsi"/>
        </w:rPr>
        <w:t xml:space="preserve">The Capability Procedure will be reviewed </w:t>
      </w:r>
      <w:r w:rsidR="00D117D7" w:rsidRPr="005A29DC">
        <w:rPr>
          <w:rFonts w:asciiTheme="minorHAnsi" w:hAnsiTheme="minorHAnsi" w:cstheme="minorHAnsi"/>
          <w:color w:val="FF0000"/>
        </w:rPr>
        <w:t>enter date</w:t>
      </w:r>
      <w:r w:rsidR="00D117D7">
        <w:rPr>
          <w:rFonts w:asciiTheme="minorHAnsi" w:hAnsiTheme="minorHAnsi" w:cstheme="minorHAnsi"/>
        </w:rPr>
        <w:t xml:space="preserve"> </w:t>
      </w:r>
      <w:r w:rsidRPr="00474E93">
        <w:rPr>
          <w:rFonts w:asciiTheme="minorHAnsi" w:hAnsiTheme="minorHAnsi" w:cstheme="minorHAnsi"/>
        </w:rPr>
        <w:t xml:space="preserve">and as appropriate to assess its effectiveness or if required by law. Any appropriate changes may then be implemented following consultation with all members of staff. </w:t>
      </w:r>
    </w:p>
    <w:p w:rsidR="00751FA9" w:rsidRPr="00474E93" w:rsidRDefault="00751FA9" w:rsidP="00EA61EF">
      <w:pPr>
        <w:ind w:right="260"/>
        <w:jc w:val="both"/>
        <w:rPr>
          <w:rFonts w:asciiTheme="minorHAnsi" w:hAnsiTheme="minorHAnsi" w:cstheme="minorHAnsi"/>
          <w:b/>
        </w:rPr>
      </w:pPr>
      <w:bookmarkStart w:id="6" w:name="_Hlk488050452"/>
    </w:p>
    <w:p w:rsidR="00751FA9" w:rsidRPr="00474E93" w:rsidRDefault="00751FA9" w:rsidP="00EA61EF">
      <w:pPr>
        <w:numPr>
          <w:ilvl w:val="0"/>
          <w:numId w:val="30"/>
        </w:numPr>
        <w:ind w:right="260"/>
        <w:jc w:val="both"/>
        <w:rPr>
          <w:rFonts w:asciiTheme="minorHAnsi" w:hAnsiTheme="minorHAnsi" w:cstheme="minorHAnsi"/>
          <w:b/>
        </w:rPr>
      </w:pPr>
      <w:r w:rsidRPr="00474E93">
        <w:rPr>
          <w:rFonts w:asciiTheme="minorHAnsi" w:hAnsiTheme="minorHAnsi" w:cstheme="minorHAnsi"/>
          <w:b/>
          <w:bCs/>
          <w:iCs/>
        </w:rPr>
        <w:t>Approval</w:t>
      </w:r>
    </w:p>
    <w:p w:rsidR="00751FA9" w:rsidRPr="00474E93" w:rsidRDefault="00751FA9" w:rsidP="002D0126">
      <w:pPr>
        <w:ind w:right="261"/>
        <w:rPr>
          <w:rFonts w:asciiTheme="minorHAnsi" w:hAnsiTheme="minorHAnsi" w:cstheme="minorHAnsi"/>
        </w:rPr>
      </w:pPr>
    </w:p>
    <w:p w:rsidR="00751FA9" w:rsidRDefault="00751FA9" w:rsidP="002D0126">
      <w:pPr>
        <w:ind w:right="261"/>
        <w:jc w:val="both"/>
        <w:rPr>
          <w:rFonts w:asciiTheme="minorHAnsi" w:hAnsiTheme="minorHAnsi" w:cstheme="minorHAnsi"/>
        </w:rPr>
      </w:pPr>
      <w:r w:rsidRPr="00474E93">
        <w:rPr>
          <w:rFonts w:asciiTheme="minorHAnsi" w:hAnsiTheme="minorHAnsi" w:cstheme="minorHAnsi"/>
          <w:b/>
        </w:rPr>
        <w:t>7.1</w:t>
      </w:r>
      <w:r w:rsidRPr="00474E93">
        <w:rPr>
          <w:rFonts w:asciiTheme="minorHAnsi" w:hAnsiTheme="minorHAnsi" w:cstheme="minorHAnsi"/>
        </w:rPr>
        <w:t xml:space="preserve"> This Procedure was adopted by the Council at the meeting </w:t>
      </w:r>
      <w:r w:rsidR="004A4B04">
        <w:rPr>
          <w:rFonts w:asciiTheme="minorHAnsi" w:hAnsiTheme="minorHAnsi" w:cstheme="minorHAnsi"/>
        </w:rPr>
        <w:t xml:space="preserve">of the Full Council </w:t>
      </w:r>
      <w:r w:rsidRPr="00474E93">
        <w:rPr>
          <w:rFonts w:asciiTheme="minorHAnsi" w:hAnsiTheme="minorHAnsi" w:cstheme="minorHAnsi"/>
        </w:rPr>
        <w:t xml:space="preserve">held on </w:t>
      </w:r>
      <w:r w:rsidRPr="00474E93">
        <w:rPr>
          <w:rFonts w:asciiTheme="minorHAnsi" w:hAnsiTheme="minorHAnsi" w:cstheme="minorHAnsi"/>
          <w:color w:val="FF0000"/>
        </w:rPr>
        <w:t>enter date</w:t>
      </w:r>
      <w:r w:rsidRPr="00474E93">
        <w:rPr>
          <w:rFonts w:asciiTheme="minorHAnsi" w:hAnsiTheme="minorHAnsi" w:cstheme="minorHAnsi"/>
        </w:rPr>
        <w:t>.</w:t>
      </w:r>
    </w:p>
    <w:p w:rsidR="005A29DC" w:rsidRDefault="005A29DC" w:rsidP="002D0126">
      <w:pPr>
        <w:ind w:right="261"/>
        <w:jc w:val="both"/>
        <w:rPr>
          <w:rFonts w:asciiTheme="minorHAnsi" w:hAnsiTheme="minorHAnsi" w:cstheme="minorHAnsi"/>
        </w:rPr>
      </w:pPr>
    </w:p>
    <w:p w:rsidR="00751FA9" w:rsidRPr="00474E93" w:rsidRDefault="00751FA9" w:rsidP="002D0126">
      <w:pPr>
        <w:ind w:right="261"/>
        <w:jc w:val="both"/>
        <w:rPr>
          <w:rFonts w:asciiTheme="minorHAnsi" w:hAnsiTheme="minorHAnsi" w:cstheme="minorHAnsi"/>
        </w:rPr>
      </w:pPr>
    </w:p>
    <w:p w:rsidR="00751FA9" w:rsidRPr="00474E93" w:rsidRDefault="00751FA9" w:rsidP="002D0126">
      <w:pPr>
        <w:ind w:right="261"/>
        <w:rPr>
          <w:rFonts w:asciiTheme="minorHAnsi" w:hAnsiTheme="minorHAnsi" w:cstheme="minorHAnsi"/>
        </w:rPr>
      </w:pPr>
    </w:p>
    <w:bookmarkEnd w:id="6"/>
    <w:p w:rsidR="00C047E0" w:rsidRPr="00474E93" w:rsidRDefault="00C047E0" w:rsidP="002D0126">
      <w:pPr>
        <w:pStyle w:val="contract"/>
        <w:ind w:right="261"/>
        <w:rPr>
          <w:rFonts w:asciiTheme="minorHAnsi" w:hAnsiTheme="minorHAnsi" w:cstheme="minorHAnsi"/>
          <w:b/>
          <w:color w:val="FF0000"/>
        </w:rPr>
      </w:pPr>
    </w:p>
    <w:p w:rsidR="00EE4567" w:rsidRPr="00474E93" w:rsidRDefault="00EE4567" w:rsidP="00EA61EF">
      <w:pPr>
        <w:pStyle w:val="contract"/>
        <w:ind w:right="260"/>
        <w:rPr>
          <w:rFonts w:asciiTheme="minorHAnsi" w:hAnsiTheme="minorHAnsi" w:cstheme="minorHAnsi"/>
        </w:rPr>
      </w:pPr>
    </w:p>
    <w:p w:rsidR="00EE4567" w:rsidRPr="00474E93" w:rsidRDefault="00EE4567" w:rsidP="00EA61EF">
      <w:pPr>
        <w:pStyle w:val="contract"/>
        <w:ind w:right="260"/>
        <w:rPr>
          <w:rFonts w:asciiTheme="minorHAnsi" w:hAnsiTheme="minorHAnsi" w:cstheme="minorHAnsi"/>
        </w:rPr>
      </w:pPr>
    </w:p>
    <w:sectPr w:rsidR="00EE4567" w:rsidRPr="00474E93" w:rsidSect="007E22B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37E7" w:rsidRDefault="00D237E7" w:rsidP="00C04611">
      <w:r>
        <w:separator/>
      </w:r>
    </w:p>
  </w:endnote>
  <w:endnote w:type="continuationSeparator" w:id="0">
    <w:p w:rsidR="00D237E7" w:rsidRDefault="00D237E7" w:rsidP="00C04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7F89" w:rsidRDefault="00157F8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32114840"/>
      <w:docPartObj>
        <w:docPartGallery w:val="Page Numbers (Bottom of Page)"/>
        <w:docPartUnique/>
      </w:docPartObj>
    </w:sdtPr>
    <w:sdtEndPr>
      <w:rPr>
        <w:rFonts w:asciiTheme="minorHAnsi" w:hAnsiTheme="minorHAnsi"/>
        <w:noProof/>
        <w:sz w:val="20"/>
        <w:szCs w:val="20"/>
      </w:rPr>
    </w:sdtEndPr>
    <w:sdtContent>
      <w:p w:rsidR="00157F89" w:rsidRPr="00C04611" w:rsidRDefault="00157F89">
        <w:pPr>
          <w:pStyle w:val="Footer"/>
          <w:jc w:val="right"/>
          <w:rPr>
            <w:rFonts w:asciiTheme="minorHAnsi" w:hAnsiTheme="minorHAnsi"/>
            <w:sz w:val="20"/>
            <w:szCs w:val="20"/>
          </w:rPr>
        </w:pPr>
        <w:r w:rsidRPr="00C04611">
          <w:rPr>
            <w:rFonts w:asciiTheme="minorHAnsi" w:hAnsiTheme="minorHAnsi"/>
            <w:sz w:val="20"/>
            <w:szCs w:val="20"/>
          </w:rPr>
          <w:fldChar w:fldCharType="begin"/>
        </w:r>
        <w:r w:rsidRPr="00C04611">
          <w:rPr>
            <w:rFonts w:asciiTheme="minorHAnsi" w:hAnsiTheme="minorHAnsi"/>
            <w:sz w:val="20"/>
            <w:szCs w:val="20"/>
          </w:rPr>
          <w:instrText xml:space="preserve"> PAGE   \* MERGEFORMAT </w:instrText>
        </w:r>
        <w:r w:rsidRPr="00C04611">
          <w:rPr>
            <w:rFonts w:asciiTheme="minorHAnsi" w:hAnsiTheme="minorHAnsi"/>
            <w:sz w:val="20"/>
            <w:szCs w:val="20"/>
          </w:rPr>
          <w:fldChar w:fldCharType="separate"/>
        </w:r>
        <w:r w:rsidR="002C3D26">
          <w:rPr>
            <w:rFonts w:asciiTheme="minorHAnsi" w:hAnsiTheme="minorHAnsi"/>
            <w:noProof/>
            <w:sz w:val="20"/>
            <w:szCs w:val="20"/>
          </w:rPr>
          <w:t>4</w:t>
        </w:r>
        <w:r w:rsidRPr="00C04611">
          <w:rPr>
            <w:rFonts w:asciiTheme="minorHAnsi" w:hAnsiTheme="minorHAnsi"/>
            <w:noProof/>
            <w:sz w:val="20"/>
            <w:szCs w:val="20"/>
          </w:rPr>
          <w:fldChar w:fldCharType="end"/>
        </w:r>
      </w:p>
    </w:sdtContent>
  </w:sdt>
  <w:p w:rsidR="00157F89" w:rsidRDefault="00157F8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7F89" w:rsidRDefault="00157F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37E7" w:rsidRDefault="00D237E7" w:rsidP="00C04611">
      <w:r>
        <w:separator/>
      </w:r>
    </w:p>
  </w:footnote>
  <w:footnote w:type="continuationSeparator" w:id="0">
    <w:p w:rsidR="00D237E7" w:rsidRDefault="00D237E7" w:rsidP="00C046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7F89" w:rsidRDefault="00157F8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7F89" w:rsidRDefault="00157F8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7F89" w:rsidRDefault="00157F8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01EA9"/>
    <w:multiLevelType w:val="hybridMultilevel"/>
    <w:tmpl w:val="CBFC2EDA"/>
    <w:lvl w:ilvl="0" w:tplc="ED6AC0C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E447CF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FB4003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5AEAA2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9623BD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08AC3C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47A858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ADE2E6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832827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E1D65"/>
    <w:multiLevelType w:val="hybridMultilevel"/>
    <w:tmpl w:val="C1EAB4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C4373F"/>
    <w:multiLevelType w:val="hybridMultilevel"/>
    <w:tmpl w:val="657A8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1B1B7D"/>
    <w:multiLevelType w:val="hybridMultilevel"/>
    <w:tmpl w:val="939662D0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17734546"/>
    <w:multiLevelType w:val="hybridMultilevel"/>
    <w:tmpl w:val="84509A12"/>
    <w:lvl w:ilvl="0" w:tplc="CC8E108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1" w:tplc="CC8E108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000000"/>
      </w:r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7C08AA"/>
    <w:multiLevelType w:val="hybridMultilevel"/>
    <w:tmpl w:val="2868850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E387C7D"/>
    <w:multiLevelType w:val="hybridMultilevel"/>
    <w:tmpl w:val="1E5AB6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245672"/>
    <w:multiLevelType w:val="hybridMultilevel"/>
    <w:tmpl w:val="2ACE8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6C1F61"/>
    <w:multiLevelType w:val="hybridMultilevel"/>
    <w:tmpl w:val="C38E94C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B800924"/>
    <w:multiLevelType w:val="multilevel"/>
    <w:tmpl w:val="DA70B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A1099A"/>
    <w:multiLevelType w:val="multilevel"/>
    <w:tmpl w:val="FADC74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187C01"/>
    <w:multiLevelType w:val="hybridMultilevel"/>
    <w:tmpl w:val="E92242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28C717E"/>
    <w:multiLevelType w:val="hybridMultilevel"/>
    <w:tmpl w:val="076C34CA"/>
    <w:lvl w:ilvl="0" w:tplc="D49266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/>
        <w:i w:val="0"/>
        <w:color w:val="000000"/>
        <w:sz w:val="22"/>
        <w:szCs w:val="22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i w:val="0"/>
        <w:color w:val="000000"/>
        <w:sz w:val="22"/>
        <w:szCs w:val="22"/>
      </w:r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3772B74"/>
    <w:multiLevelType w:val="hybridMultilevel"/>
    <w:tmpl w:val="791CB9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4E56072"/>
    <w:multiLevelType w:val="hybridMultilevel"/>
    <w:tmpl w:val="F508D19A"/>
    <w:lvl w:ilvl="0" w:tplc="72746F1C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9D97E49"/>
    <w:multiLevelType w:val="multilevel"/>
    <w:tmpl w:val="B238B22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color w:val="auto"/>
      </w:rPr>
    </w:lvl>
  </w:abstractNum>
  <w:abstractNum w:abstractNumId="16" w15:restartNumberingAfterBreak="0">
    <w:nsid w:val="3ADC5136"/>
    <w:multiLevelType w:val="multilevel"/>
    <w:tmpl w:val="A4D4D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7072FF"/>
    <w:multiLevelType w:val="hybridMultilevel"/>
    <w:tmpl w:val="EAE85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634574"/>
    <w:multiLevelType w:val="hybridMultilevel"/>
    <w:tmpl w:val="78A009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00E26A5"/>
    <w:multiLevelType w:val="hybridMultilevel"/>
    <w:tmpl w:val="BF98B528"/>
    <w:lvl w:ilvl="0" w:tplc="76A4D77E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AD20C3"/>
    <w:multiLevelType w:val="hybridMultilevel"/>
    <w:tmpl w:val="2A5C8FA8"/>
    <w:lvl w:ilvl="0" w:tplc="9D84779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color w:val="000000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84F89"/>
    <w:multiLevelType w:val="hybridMultilevel"/>
    <w:tmpl w:val="5E88E072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D855F5"/>
    <w:multiLevelType w:val="hybridMultilevel"/>
    <w:tmpl w:val="66740424"/>
    <w:lvl w:ilvl="0" w:tplc="A9825BC8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9AD489A"/>
    <w:multiLevelType w:val="hybridMultilevel"/>
    <w:tmpl w:val="E00A6C00"/>
    <w:lvl w:ilvl="0" w:tplc="9D84779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color w:val="000000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2A454F"/>
    <w:multiLevelType w:val="hybridMultilevel"/>
    <w:tmpl w:val="73F041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33E3E30"/>
    <w:multiLevelType w:val="hybridMultilevel"/>
    <w:tmpl w:val="CE18F6A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98C2369"/>
    <w:multiLevelType w:val="hybridMultilevel"/>
    <w:tmpl w:val="4AF860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A041C82"/>
    <w:multiLevelType w:val="multilevel"/>
    <w:tmpl w:val="DD5CA6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BCE2977"/>
    <w:multiLevelType w:val="hybridMultilevel"/>
    <w:tmpl w:val="7C60F3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C200EE9"/>
    <w:multiLevelType w:val="hybridMultilevel"/>
    <w:tmpl w:val="564AE6A6"/>
    <w:lvl w:ilvl="0" w:tplc="16A89FA0">
      <w:start w:val="1"/>
      <w:numFmt w:val="bullet"/>
      <w:lvlText w:val=""/>
      <w:lvlJc w:val="left"/>
      <w:pPr>
        <w:tabs>
          <w:tab w:val="num" w:pos="159"/>
        </w:tabs>
        <w:ind w:left="159" w:hanging="360"/>
      </w:pPr>
      <w:rPr>
        <w:rFonts w:ascii="Wingdings" w:hAnsi="Wingdings" w:hint="default"/>
      </w:rPr>
    </w:lvl>
    <w:lvl w:ilvl="1" w:tplc="53427802" w:tentative="1">
      <w:start w:val="1"/>
      <w:numFmt w:val="bullet"/>
      <w:lvlText w:val=""/>
      <w:lvlJc w:val="left"/>
      <w:pPr>
        <w:tabs>
          <w:tab w:val="num" w:pos="879"/>
        </w:tabs>
        <w:ind w:left="879" w:hanging="360"/>
      </w:pPr>
      <w:rPr>
        <w:rFonts w:ascii="Wingdings" w:hAnsi="Wingdings" w:hint="default"/>
      </w:rPr>
    </w:lvl>
    <w:lvl w:ilvl="2" w:tplc="46627326" w:tentative="1">
      <w:start w:val="1"/>
      <w:numFmt w:val="bullet"/>
      <w:lvlText w:val=""/>
      <w:lvlJc w:val="left"/>
      <w:pPr>
        <w:tabs>
          <w:tab w:val="num" w:pos="1599"/>
        </w:tabs>
        <w:ind w:left="1599" w:hanging="360"/>
      </w:pPr>
      <w:rPr>
        <w:rFonts w:ascii="Wingdings" w:hAnsi="Wingdings" w:hint="default"/>
      </w:rPr>
    </w:lvl>
    <w:lvl w:ilvl="3" w:tplc="16FAB5B4" w:tentative="1">
      <w:start w:val="1"/>
      <w:numFmt w:val="bullet"/>
      <w:lvlText w:val=""/>
      <w:lvlJc w:val="left"/>
      <w:pPr>
        <w:tabs>
          <w:tab w:val="num" w:pos="2319"/>
        </w:tabs>
        <w:ind w:left="2319" w:hanging="360"/>
      </w:pPr>
      <w:rPr>
        <w:rFonts w:ascii="Wingdings" w:hAnsi="Wingdings" w:hint="default"/>
      </w:rPr>
    </w:lvl>
    <w:lvl w:ilvl="4" w:tplc="3E1ADA92" w:tentative="1">
      <w:start w:val="1"/>
      <w:numFmt w:val="bullet"/>
      <w:lvlText w:val=""/>
      <w:lvlJc w:val="left"/>
      <w:pPr>
        <w:tabs>
          <w:tab w:val="num" w:pos="3039"/>
        </w:tabs>
        <w:ind w:left="3039" w:hanging="360"/>
      </w:pPr>
      <w:rPr>
        <w:rFonts w:ascii="Wingdings" w:hAnsi="Wingdings" w:hint="default"/>
      </w:rPr>
    </w:lvl>
    <w:lvl w:ilvl="5" w:tplc="C910FC9C" w:tentative="1">
      <w:start w:val="1"/>
      <w:numFmt w:val="bullet"/>
      <w:lvlText w:val=""/>
      <w:lvlJc w:val="left"/>
      <w:pPr>
        <w:tabs>
          <w:tab w:val="num" w:pos="3759"/>
        </w:tabs>
        <w:ind w:left="3759" w:hanging="360"/>
      </w:pPr>
      <w:rPr>
        <w:rFonts w:ascii="Wingdings" w:hAnsi="Wingdings" w:hint="default"/>
      </w:rPr>
    </w:lvl>
    <w:lvl w:ilvl="6" w:tplc="8100851A" w:tentative="1">
      <w:start w:val="1"/>
      <w:numFmt w:val="bullet"/>
      <w:lvlText w:val=""/>
      <w:lvlJc w:val="left"/>
      <w:pPr>
        <w:tabs>
          <w:tab w:val="num" w:pos="4479"/>
        </w:tabs>
        <w:ind w:left="4479" w:hanging="360"/>
      </w:pPr>
      <w:rPr>
        <w:rFonts w:ascii="Wingdings" w:hAnsi="Wingdings" w:hint="default"/>
      </w:rPr>
    </w:lvl>
    <w:lvl w:ilvl="7" w:tplc="DB5A8692" w:tentative="1">
      <w:start w:val="1"/>
      <w:numFmt w:val="bullet"/>
      <w:lvlText w:val=""/>
      <w:lvlJc w:val="left"/>
      <w:pPr>
        <w:tabs>
          <w:tab w:val="num" w:pos="5199"/>
        </w:tabs>
        <w:ind w:left="5199" w:hanging="360"/>
      </w:pPr>
      <w:rPr>
        <w:rFonts w:ascii="Wingdings" w:hAnsi="Wingdings" w:hint="default"/>
      </w:rPr>
    </w:lvl>
    <w:lvl w:ilvl="8" w:tplc="307A15AE" w:tentative="1">
      <w:start w:val="1"/>
      <w:numFmt w:val="bullet"/>
      <w:lvlText w:val=""/>
      <w:lvlJc w:val="left"/>
      <w:pPr>
        <w:tabs>
          <w:tab w:val="num" w:pos="5919"/>
        </w:tabs>
        <w:ind w:left="5919" w:hanging="360"/>
      </w:pPr>
      <w:rPr>
        <w:rFonts w:ascii="Wingdings" w:hAnsi="Wingdings" w:hint="default"/>
      </w:rPr>
    </w:lvl>
  </w:abstractNum>
  <w:abstractNum w:abstractNumId="30" w15:restartNumberingAfterBreak="0">
    <w:nsid w:val="63690832"/>
    <w:multiLevelType w:val="hybridMultilevel"/>
    <w:tmpl w:val="4648B1D8"/>
    <w:lvl w:ilvl="0" w:tplc="0B0C077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AB97FE8"/>
    <w:multiLevelType w:val="hybridMultilevel"/>
    <w:tmpl w:val="2DC8BA5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BBA0F0C"/>
    <w:multiLevelType w:val="hybridMultilevel"/>
    <w:tmpl w:val="F7B44DE8"/>
    <w:lvl w:ilvl="0" w:tplc="9D84779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color w:val="000000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2A5FB0"/>
    <w:multiLevelType w:val="multilevel"/>
    <w:tmpl w:val="0C16159A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/>
        <w:i w:val="0"/>
        <w:sz w:val="24"/>
        <w:szCs w:val="22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70D904A8"/>
    <w:multiLevelType w:val="hybridMultilevel"/>
    <w:tmpl w:val="79063E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8902318">
      <w:numFmt w:val="bullet"/>
      <w:lvlText w:val="·"/>
      <w:lvlJc w:val="left"/>
      <w:pPr>
        <w:ind w:left="1080" w:hanging="360"/>
      </w:pPr>
      <w:rPr>
        <w:rFonts w:ascii="Calibri" w:eastAsiaTheme="minorHAnsi" w:hAnsi="Calibri" w:cs="Symbo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5BF7AAF"/>
    <w:multiLevelType w:val="hybridMultilevel"/>
    <w:tmpl w:val="9C9EEE6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6AB47B9"/>
    <w:multiLevelType w:val="hybridMultilevel"/>
    <w:tmpl w:val="8CC257BC"/>
    <w:lvl w:ilvl="0" w:tplc="2CE22B3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CCF67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47EF8E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1AE05E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C0688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612A42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F605F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78ED1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7FA728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8B0E53"/>
    <w:multiLevelType w:val="hybridMultilevel"/>
    <w:tmpl w:val="84761A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9"/>
  </w:num>
  <w:num w:numId="3">
    <w:abstractNumId w:val="16"/>
  </w:num>
  <w:num w:numId="4">
    <w:abstractNumId w:val="10"/>
  </w:num>
  <w:num w:numId="5">
    <w:abstractNumId w:val="17"/>
  </w:num>
  <w:num w:numId="6">
    <w:abstractNumId w:val="11"/>
  </w:num>
  <w:num w:numId="7">
    <w:abstractNumId w:val="5"/>
  </w:num>
  <w:num w:numId="8">
    <w:abstractNumId w:val="13"/>
  </w:num>
  <w:num w:numId="9">
    <w:abstractNumId w:val="30"/>
  </w:num>
  <w:num w:numId="10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4"/>
  </w:num>
  <w:num w:numId="13">
    <w:abstractNumId w:val="7"/>
  </w:num>
  <w:num w:numId="14">
    <w:abstractNumId w:val="34"/>
  </w:num>
  <w:num w:numId="15">
    <w:abstractNumId w:val="1"/>
  </w:num>
  <w:num w:numId="16">
    <w:abstractNumId w:val="24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20"/>
  </w:num>
  <w:num w:numId="20">
    <w:abstractNumId w:val="23"/>
  </w:num>
  <w:num w:numId="21">
    <w:abstractNumId w:val="32"/>
  </w:num>
  <w:num w:numId="22">
    <w:abstractNumId w:val="8"/>
  </w:num>
  <w:num w:numId="23">
    <w:abstractNumId w:val="6"/>
  </w:num>
  <w:num w:numId="24">
    <w:abstractNumId w:val="2"/>
  </w:num>
  <w:num w:numId="25">
    <w:abstractNumId w:val="26"/>
  </w:num>
  <w:num w:numId="26">
    <w:abstractNumId w:val="21"/>
  </w:num>
  <w:num w:numId="27">
    <w:abstractNumId w:val="14"/>
  </w:num>
  <w:num w:numId="28">
    <w:abstractNumId w:val="25"/>
  </w:num>
  <w:num w:numId="29">
    <w:abstractNumId w:val="35"/>
  </w:num>
  <w:num w:numId="30">
    <w:abstractNumId w:val="33"/>
  </w:num>
  <w:num w:numId="31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</w:num>
  <w:num w:numId="33">
    <w:abstractNumId w:val="15"/>
  </w:num>
  <w:num w:numId="34">
    <w:abstractNumId w:val="0"/>
  </w:num>
  <w:num w:numId="35">
    <w:abstractNumId w:val="36"/>
  </w:num>
  <w:num w:numId="36">
    <w:abstractNumId w:val="29"/>
  </w:num>
  <w:num w:numId="37">
    <w:abstractNumId w:val="18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0AA"/>
    <w:rsid w:val="00021EA6"/>
    <w:rsid w:val="00036306"/>
    <w:rsid w:val="00054120"/>
    <w:rsid w:val="00080B98"/>
    <w:rsid w:val="00084575"/>
    <w:rsid w:val="000B4C98"/>
    <w:rsid w:val="000F3BD8"/>
    <w:rsid w:val="001029C9"/>
    <w:rsid w:val="001150D6"/>
    <w:rsid w:val="0012432E"/>
    <w:rsid w:val="00127B40"/>
    <w:rsid w:val="00157F89"/>
    <w:rsid w:val="00160E81"/>
    <w:rsid w:val="0016236C"/>
    <w:rsid w:val="00166A32"/>
    <w:rsid w:val="00176691"/>
    <w:rsid w:val="001877A5"/>
    <w:rsid w:val="0019602A"/>
    <w:rsid w:val="001E0561"/>
    <w:rsid w:val="00215926"/>
    <w:rsid w:val="002264F9"/>
    <w:rsid w:val="002361B6"/>
    <w:rsid w:val="002735E3"/>
    <w:rsid w:val="002907B2"/>
    <w:rsid w:val="002A3966"/>
    <w:rsid w:val="002C3D26"/>
    <w:rsid w:val="002D0126"/>
    <w:rsid w:val="002E07FB"/>
    <w:rsid w:val="00326B41"/>
    <w:rsid w:val="00333814"/>
    <w:rsid w:val="00334E58"/>
    <w:rsid w:val="00343BDF"/>
    <w:rsid w:val="003743CA"/>
    <w:rsid w:val="003F3DD2"/>
    <w:rsid w:val="003F7E9A"/>
    <w:rsid w:val="004142E1"/>
    <w:rsid w:val="00474E93"/>
    <w:rsid w:val="004A4B04"/>
    <w:rsid w:val="004C04A9"/>
    <w:rsid w:val="004E1799"/>
    <w:rsid w:val="005047C4"/>
    <w:rsid w:val="00517886"/>
    <w:rsid w:val="00526A39"/>
    <w:rsid w:val="00553894"/>
    <w:rsid w:val="00586CD9"/>
    <w:rsid w:val="005A272A"/>
    <w:rsid w:val="005A29DC"/>
    <w:rsid w:val="005A61F2"/>
    <w:rsid w:val="005E158C"/>
    <w:rsid w:val="005E204A"/>
    <w:rsid w:val="005E2ABC"/>
    <w:rsid w:val="005F108E"/>
    <w:rsid w:val="00601BD7"/>
    <w:rsid w:val="00606F6A"/>
    <w:rsid w:val="00627787"/>
    <w:rsid w:val="00641914"/>
    <w:rsid w:val="006552C6"/>
    <w:rsid w:val="006745DA"/>
    <w:rsid w:val="0068669C"/>
    <w:rsid w:val="006A57F9"/>
    <w:rsid w:val="006B0D68"/>
    <w:rsid w:val="006D3A30"/>
    <w:rsid w:val="006E196F"/>
    <w:rsid w:val="007045E2"/>
    <w:rsid w:val="00737679"/>
    <w:rsid w:val="0074551C"/>
    <w:rsid w:val="00751FA9"/>
    <w:rsid w:val="00753BE6"/>
    <w:rsid w:val="00754B56"/>
    <w:rsid w:val="00757928"/>
    <w:rsid w:val="00757B78"/>
    <w:rsid w:val="00770A74"/>
    <w:rsid w:val="007A21C5"/>
    <w:rsid w:val="007B177F"/>
    <w:rsid w:val="007B7ED2"/>
    <w:rsid w:val="007D0B76"/>
    <w:rsid w:val="007E1207"/>
    <w:rsid w:val="007E22BE"/>
    <w:rsid w:val="00802F56"/>
    <w:rsid w:val="00807944"/>
    <w:rsid w:val="00820155"/>
    <w:rsid w:val="008237BD"/>
    <w:rsid w:val="0083244F"/>
    <w:rsid w:val="00833A01"/>
    <w:rsid w:val="00852653"/>
    <w:rsid w:val="008539E9"/>
    <w:rsid w:val="00857E34"/>
    <w:rsid w:val="008667B4"/>
    <w:rsid w:val="008E4665"/>
    <w:rsid w:val="008E52EC"/>
    <w:rsid w:val="008E69E1"/>
    <w:rsid w:val="00901664"/>
    <w:rsid w:val="00924B8F"/>
    <w:rsid w:val="00951635"/>
    <w:rsid w:val="009667FE"/>
    <w:rsid w:val="00974F59"/>
    <w:rsid w:val="00981881"/>
    <w:rsid w:val="00981999"/>
    <w:rsid w:val="009C47F2"/>
    <w:rsid w:val="009D086B"/>
    <w:rsid w:val="009D7B8D"/>
    <w:rsid w:val="00A015EC"/>
    <w:rsid w:val="00A037B1"/>
    <w:rsid w:val="00A1190B"/>
    <w:rsid w:val="00A12B61"/>
    <w:rsid w:val="00A46616"/>
    <w:rsid w:val="00A506DE"/>
    <w:rsid w:val="00A64941"/>
    <w:rsid w:val="00A73898"/>
    <w:rsid w:val="00A8077A"/>
    <w:rsid w:val="00A83494"/>
    <w:rsid w:val="00A85E4F"/>
    <w:rsid w:val="00A85EF0"/>
    <w:rsid w:val="00A91AE0"/>
    <w:rsid w:val="00AA4411"/>
    <w:rsid w:val="00AA5BEF"/>
    <w:rsid w:val="00B11E2D"/>
    <w:rsid w:val="00B178A4"/>
    <w:rsid w:val="00B320C1"/>
    <w:rsid w:val="00B712FC"/>
    <w:rsid w:val="00B81437"/>
    <w:rsid w:val="00BB6D57"/>
    <w:rsid w:val="00BC0DFE"/>
    <w:rsid w:val="00C00F24"/>
    <w:rsid w:val="00C04611"/>
    <w:rsid w:val="00C047E0"/>
    <w:rsid w:val="00C07A59"/>
    <w:rsid w:val="00C30BC9"/>
    <w:rsid w:val="00C37E87"/>
    <w:rsid w:val="00C4726C"/>
    <w:rsid w:val="00C568EF"/>
    <w:rsid w:val="00C8410E"/>
    <w:rsid w:val="00CA58E6"/>
    <w:rsid w:val="00CE1869"/>
    <w:rsid w:val="00CE4219"/>
    <w:rsid w:val="00CF1366"/>
    <w:rsid w:val="00D07CCB"/>
    <w:rsid w:val="00D117D7"/>
    <w:rsid w:val="00D237E7"/>
    <w:rsid w:val="00D60BC8"/>
    <w:rsid w:val="00D66F48"/>
    <w:rsid w:val="00D817E7"/>
    <w:rsid w:val="00DB0715"/>
    <w:rsid w:val="00DB0B6D"/>
    <w:rsid w:val="00E1756D"/>
    <w:rsid w:val="00E220EF"/>
    <w:rsid w:val="00E27353"/>
    <w:rsid w:val="00E85F01"/>
    <w:rsid w:val="00EA61EF"/>
    <w:rsid w:val="00EB63E1"/>
    <w:rsid w:val="00EC0D34"/>
    <w:rsid w:val="00EC358E"/>
    <w:rsid w:val="00ED414F"/>
    <w:rsid w:val="00ED7F77"/>
    <w:rsid w:val="00EE4567"/>
    <w:rsid w:val="00EF0581"/>
    <w:rsid w:val="00F06CF3"/>
    <w:rsid w:val="00F31765"/>
    <w:rsid w:val="00F46414"/>
    <w:rsid w:val="00F66433"/>
    <w:rsid w:val="00F7033E"/>
    <w:rsid w:val="00FA2D0F"/>
    <w:rsid w:val="00FB50AA"/>
    <w:rsid w:val="00FC6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F47AE6B-12F6-415C-B30E-B07607B5D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81881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7E22BE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8188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31765"/>
    <w:pPr>
      <w:ind w:left="720"/>
      <w:contextualSpacing/>
    </w:pPr>
  </w:style>
  <w:style w:type="paragraph" w:styleId="NormalWeb">
    <w:name w:val="Normal (Web)"/>
    <w:basedOn w:val="Normal"/>
    <w:unhideWhenUsed/>
    <w:rsid w:val="00333814"/>
    <w:pPr>
      <w:spacing w:before="100" w:beforeAutospacing="1" w:after="100" w:afterAutospacing="1"/>
    </w:pPr>
    <w:rPr>
      <w:rFonts w:eastAsia="Times New Roman"/>
      <w:color w:val="000000"/>
    </w:rPr>
  </w:style>
  <w:style w:type="paragraph" w:styleId="BodyText">
    <w:name w:val="Body Text"/>
    <w:basedOn w:val="Normal"/>
    <w:link w:val="BodyTextChar"/>
    <w:semiHidden/>
    <w:unhideWhenUsed/>
    <w:rsid w:val="00333814"/>
    <w:pPr>
      <w:spacing w:after="120"/>
    </w:pPr>
    <w:rPr>
      <w:rFonts w:ascii="Calibri" w:eastAsia="Calibri" w:hAnsi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semiHidden/>
    <w:rsid w:val="00333814"/>
    <w:rPr>
      <w:rFonts w:ascii="Calibri" w:eastAsia="Calibri" w:hAnsi="Calibri" w:cs="Times New Roman"/>
      <w:lang w:eastAsia="en-GB"/>
    </w:rPr>
  </w:style>
  <w:style w:type="paragraph" w:styleId="CommentText">
    <w:name w:val="annotation text"/>
    <w:basedOn w:val="Normal"/>
    <w:link w:val="CommentTextChar"/>
    <w:semiHidden/>
    <w:unhideWhenUsed/>
    <w:rsid w:val="00DB0B6D"/>
    <w:rPr>
      <w:rFonts w:eastAsia="Times New Roman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DB0B6D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C0461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4611"/>
    <w:rPr>
      <w:rFonts w:ascii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nhideWhenUsed/>
    <w:rsid w:val="00C0461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C04611"/>
    <w:rPr>
      <w:rFonts w:ascii="Times New Roman" w:hAnsi="Times New Roman" w:cs="Times New Roman"/>
      <w:sz w:val="24"/>
      <w:szCs w:val="24"/>
      <w:lang w:eastAsia="en-GB"/>
    </w:rPr>
  </w:style>
  <w:style w:type="paragraph" w:customStyle="1" w:styleId="contract">
    <w:name w:val="contract"/>
    <w:basedOn w:val="Normal"/>
    <w:uiPriority w:val="99"/>
    <w:rsid w:val="00084575"/>
    <w:pPr>
      <w:ind w:left="504" w:hanging="504"/>
      <w:jc w:val="both"/>
    </w:pPr>
    <w:rPr>
      <w:rFonts w:ascii="CG Times (WN)" w:eastAsia="Times New Roman" w:hAnsi="CG Times (WN)" w:cs="CG Times (WN)"/>
      <w:lang w:eastAsia="en-US"/>
    </w:rPr>
  </w:style>
  <w:style w:type="character" w:styleId="Emphasis">
    <w:name w:val="Emphasis"/>
    <w:basedOn w:val="DefaultParagraphFont"/>
    <w:qFormat/>
    <w:rsid w:val="00084575"/>
    <w:rPr>
      <w:i/>
      <w:iCs/>
    </w:rPr>
  </w:style>
  <w:style w:type="paragraph" w:styleId="Title">
    <w:name w:val="Title"/>
    <w:basedOn w:val="Normal"/>
    <w:link w:val="TitleChar"/>
    <w:qFormat/>
    <w:rsid w:val="00084575"/>
    <w:pPr>
      <w:jc w:val="center"/>
    </w:pPr>
    <w:rPr>
      <w:rFonts w:eastAsia="Times New Roman"/>
      <w:b/>
      <w:color w:val="FF0000"/>
      <w:sz w:val="72"/>
      <w:szCs w:val="20"/>
      <w:lang w:val="en-US" w:eastAsia="en-US"/>
    </w:rPr>
  </w:style>
  <w:style w:type="character" w:customStyle="1" w:styleId="TitleChar">
    <w:name w:val="Title Char"/>
    <w:basedOn w:val="DefaultParagraphFont"/>
    <w:link w:val="Title"/>
    <w:rsid w:val="00084575"/>
    <w:rPr>
      <w:rFonts w:ascii="Times New Roman" w:eastAsia="Times New Roman" w:hAnsi="Times New Roman" w:cs="Times New Roman"/>
      <w:b/>
      <w:color w:val="FF0000"/>
      <w:sz w:val="72"/>
      <w:szCs w:val="20"/>
      <w:lang w:val="en-US"/>
    </w:rPr>
  </w:style>
  <w:style w:type="table" w:styleId="TableGrid">
    <w:name w:val="Table Grid"/>
    <w:basedOn w:val="TableNormal"/>
    <w:rsid w:val="00ED41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7E22BE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italic">
    <w:name w:val="italic"/>
    <w:basedOn w:val="DefaultParagraphFont"/>
    <w:rsid w:val="005A27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375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2975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88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69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100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695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38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687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57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14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7264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218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246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1370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162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43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151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422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691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474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026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2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2805</Words>
  <Characters>15990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Clive</dc:creator>
  <cp:lastModifiedBy>Sue at HAPTC</cp:lastModifiedBy>
  <cp:revision>2</cp:revision>
  <cp:lastPrinted>2017-07-17T09:23:00Z</cp:lastPrinted>
  <dcterms:created xsi:type="dcterms:W3CDTF">2017-10-20T10:26:00Z</dcterms:created>
  <dcterms:modified xsi:type="dcterms:W3CDTF">2017-10-20T10:26:00Z</dcterms:modified>
</cp:coreProperties>
</file>